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1D" w:rsidRDefault="00464D1D" w:rsidP="00464D1D">
      <w:pPr>
        <w:pStyle w:val="Ingetavstnd"/>
        <w:rPr>
          <w:sz w:val="24"/>
        </w:rPr>
      </w:pPr>
      <w:r>
        <w:t>RUOTSINSUOMALAISEN HARRASTAJATEATTERILIITON SÄÄNNÖT</w:t>
      </w:r>
    </w:p>
    <w:p w:rsidR="00464D1D" w:rsidRDefault="00464D1D" w:rsidP="00464D1D">
      <w:pPr>
        <w:rPr>
          <w:rFonts w:ascii="Helvetica" w:hAnsi="Helvetica"/>
          <w:b/>
          <w:sz w:val="24"/>
        </w:rPr>
      </w:pPr>
    </w:p>
    <w:p w:rsidR="00464D1D" w:rsidRDefault="00464D1D" w:rsidP="00464D1D">
      <w:pPr>
        <w:rPr>
          <w:rFonts w:ascii="Helvetica" w:hAnsi="Helvetica"/>
          <w:b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1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Järjestön</w:t>
      </w:r>
      <w:proofErr w:type="spellEnd"/>
      <w:r>
        <w:rPr>
          <w:rFonts w:ascii="Helvetica" w:hAnsi="Helvetica"/>
          <w:b/>
          <w:sz w:val="24"/>
        </w:rPr>
        <w:t xml:space="preserve"> </w:t>
      </w:r>
      <w:proofErr w:type="spellStart"/>
      <w:r>
        <w:rPr>
          <w:rFonts w:ascii="Helvetica" w:hAnsi="Helvetica"/>
          <w:b/>
          <w:sz w:val="24"/>
        </w:rPr>
        <w:t>nimi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Järjestön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nimi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Ruotsinsuomalainen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Harrastajateatteriliitto</w:t>
      </w:r>
      <w:proofErr w:type="spellEnd"/>
      <w:r>
        <w:rPr>
          <w:rFonts w:ascii="Helvetica" w:hAnsi="Helvetica"/>
          <w:sz w:val="24"/>
        </w:rPr>
        <w:t xml:space="preserve"> (RSHT), </w:t>
      </w:r>
      <w:proofErr w:type="spellStart"/>
      <w:r>
        <w:rPr>
          <w:rFonts w:ascii="Helvetica" w:hAnsi="Helvetica"/>
          <w:sz w:val="24"/>
        </w:rPr>
        <w:t>ruotsiksi</w:t>
      </w:r>
      <w:proofErr w:type="spellEnd"/>
      <w:r>
        <w:rPr>
          <w:rFonts w:ascii="Helvetica" w:hAnsi="Helvetica"/>
          <w:sz w:val="24"/>
        </w:rPr>
        <w:t xml:space="preserve"> Sverigefinska Amatörteaterförbund (SFAT).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RSHT on </w:t>
      </w:r>
      <w:proofErr w:type="spellStart"/>
      <w:r>
        <w:rPr>
          <w:rFonts w:ascii="Helvetica" w:hAnsi="Helvetica"/>
          <w:sz w:val="24"/>
        </w:rPr>
        <w:t>Ruotsinsuomalaisten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Keskusliiton</w:t>
      </w:r>
      <w:proofErr w:type="spellEnd"/>
      <w:r>
        <w:rPr>
          <w:rFonts w:ascii="Helvetica" w:hAnsi="Helvetica"/>
          <w:sz w:val="24"/>
        </w:rPr>
        <w:t xml:space="preserve"> (RSKL) </w:t>
      </w:r>
      <w:proofErr w:type="spellStart"/>
      <w:r>
        <w:rPr>
          <w:rFonts w:ascii="Helvetica" w:hAnsi="Helvetica"/>
          <w:sz w:val="24"/>
        </w:rPr>
        <w:t>harrastajateatteriyksikkö</w:t>
      </w:r>
      <w:proofErr w:type="spellEnd"/>
      <w:r>
        <w:rPr>
          <w:rFonts w:ascii="Helvetica" w:hAnsi="Helvetica"/>
          <w:sz w:val="24"/>
        </w:rPr>
        <w:t xml:space="preserve">, 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josta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jäljempänä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käytetään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nimitystä</w:t>
      </w:r>
      <w:proofErr w:type="spellEnd"/>
      <w:r>
        <w:rPr>
          <w:rFonts w:ascii="Helvetica" w:hAnsi="Helvetica"/>
          <w:sz w:val="24"/>
        </w:rPr>
        <w:t xml:space="preserve"> RSHT tai </w:t>
      </w:r>
      <w:proofErr w:type="spellStart"/>
      <w:r>
        <w:rPr>
          <w:rFonts w:ascii="Helvetica" w:hAnsi="Helvetica"/>
          <w:sz w:val="24"/>
        </w:rPr>
        <w:t>liitto</w:t>
      </w:r>
      <w:proofErr w:type="spellEnd"/>
      <w:r>
        <w:rPr>
          <w:rFonts w:ascii="Helvetica" w:hAnsi="Helvetica"/>
          <w:sz w:val="24"/>
        </w:rPr>
        <w:t xml:space="preserve">. Sen </w:t>
      </w:r>
      <w:proofErr w:type="spellStart"/>
      <w:r>
        <w:rPr>
          <w:rFonts w:ascii="Helvetica" w:hAnsi="Helvetica"/>
          <w:sz w:val="24"/>
        </w:rPr>
        <w:t>toimialueena</w:t>
      </w:r>
      <w:proofErr w:type="spellEnd"/>
      <w:r>
        <w:rPr>
          <w:rFonts w:ascii="Helvetica" w:hAnsi="Helvetica"/>
          <w:sz w:val="24"/>
        </w:rPr>
        <w:t xml:space="preserve"> on 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Ruot</w:t>
      </w:r>
      <w:r>
        <w:rPr>
          <w:rFonts w:ascii="Helvetica" w:hAnsi="Helvetica"/>
          <w:sz w:val="24"/>
        </w:rPr>
        <w:softHyphen/>
        <w:t>sin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valtakunta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2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Tarkoitus</w:t>
      </w:r>
      <w:proofErr w:type="spellEnd"/>
      <w:r>
        <w:rPr>
          <w:rFonts w:ascii="Helvetica" w:hAnsi="Helvetica"/>
          <w:b/>
          <w:sz w:val="24"/>
        </w:rPr>
        <w:t xml:space="preserve"> ja </w:t>
      </w:r>
      <w:proofErr w:type="spellStart"/>
      <w:r>
        <w:rPr>
          <w:rFonts w:ascii="Helvetica" w:hAnsi="Helvetica"/>
          <w:b/>
          <w:sz w:val="24"/>
        </w:rPr>
        <w:t>toiminta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Liitto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RSKL:n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periaate</w:t>
      </w:r>
      <w:proofErr w:type="spellEnd"/>
      <w:r>
        <w:rPr>
          <w:rFonts w:ascii="Helvetica" w:hAnsi="Helvetica"/>
          <w:sz w:val="24"/>
        </w:rPr>
        <w:noBreakHyphen/>
        <w:t xml:space="preserve"> ja </w:t>
      </w:r>
      <w:proofErr w:type="spellStart"/>
      <w:r>
        <w:rPr>
          <w:rFonts w:ascii="Helvetica" w:hAnsi="Helvetica"/>
          <w:sz w:val="24"/>
        </w:rPr>
        <w:t>muiden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ohjelmien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hengessä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ruotsinsuo</w:t>
      </w:r>
      <w:r>
        <w:rPr>
          <w:rFonts w:ascii="Helvetica" w:hAnsi="Helvetica"/>
          <w:sz w:val="24"/>
        </w:rPr>
        <w:softHyphen/>
        <w:t>malaiseen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vähemmistöön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lukeutuvien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teatterinharrastajien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yhteisenä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etu</w:t>
      </w:r>
      <w:proofErr w:type="spellEnd"/>
      <w:r>
        <w:rPr>
          <w:rFonts w:ascii="Helvetica" w:hAnsi="Helvetica"/>
          <w:sz w:val="24"/>
        </w:rPr>
        <w:noBreakHyphen/>
        <w:t xml:space="preserve">, </w:t>
      </w:r>
      <w:proofErr w:type="spellStart"/>
      <w:r>
        <w:rPr>
          <w:rFonts w:ascii="Helvetica" w:hAnsi="Helvetica"/>
          <w:sz w:val="24"/>
        </w:rPr>
        <w:t>harrastus</w:t>
      </w:r>
      <w:proofErr w:type="spellEnd"/>
      <w:r>
        <w:rPr>
          <w:rFonts w:ascii="Helvetica" w:hAnsi="Helvetica"/>
          <w:sz w:val="24"/>
        </w:rPr>
        <w:noBreakHyphen/>
        <w:t xml:space="preserve">, ja </w:t>
      </w:r>
      <w:proofErr w:type="spellStart"/>
      <w:r>
        <w:rPr>
          <w:rFonts w:ascii="Helvetica" w:hAnsi="Helvetica"/>
          <w:sz w:val="24"/>
        </w:rPr>
        <w:t>vapaaajan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järjestönä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Liitto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pitää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yhteyksiä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viranomaisiin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tehden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esityksiä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antaen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lausuntoja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ruot</w:t>
      </w:r>
      <w:r>
        <w:rPr>
          <w:rFonts w:ascii="Helvetica" w:hAnsi="Helvetica"/>
          <w:sz w:val="24"/>
        </w:rPr>
        <w:softHyphen/>
        <w:t>sinsuomalaista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teatteria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kulttuuritoimintaa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koskevissa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kysymyksissä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Liitto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edistää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yhteyksiä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niin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Suomen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Ruotsin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Pohjoismaiden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kuin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kansainvälisiin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teatterialan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järjestöihin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laitoksiin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Liitto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puoluepoliittisesti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uskonnollisesti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sitoutumaton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3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Tarkoituksen</w:t>
      </w:r>
      <w:proofErr w:type="spellEnd"/>
      <w:r>
        <w:rPr>
          <w:rFonts w:ascii="Helvetica" w:hAnsi="Helvetica"/>
          <w:b/>
          <w:sz w:val="24"/>
        </w:rPr>
        <w:t xml:space="preserve"> </w:t>
      </w:r>
      <w:proofErr w:type="spellStart"/>
      <w:r>
        <w:rPr>
          <w:rFonts w:ascii="Helvetica" w:hAnsi="Helvetica"/>
          <w:b/>
          <w:sz w:val="24"/>
        </w:rPr>
        <w:t>toteuttaminen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Liitto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kuuluu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Ruotsinsuomalaisten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Keskusliittoon</w:t>
      </w:r>
      <w:proofErr w:type="spellEnd"/>
      <w:r>
        <w:rPr>
          <w:rFonts w:ascii="Helvetica" w:hAnsi="Helvetica"/>
          <w:sz w:val="24"/>
        </w:rPr>
        <w:t xml:space="preserve"> (RSKL), </w:t>
      </w:r>
      <w:proofErr w:type="spellStart"/>
      <w:r>
        <w:rPr>
          <w:rFonts w:ascii="Helvetica" w:hAnsi="Helvetica"/>
          <w:sz w:val="24"/>
        </w:rPr>
        <w:t>mutta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omalla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alallaan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itsenäisesti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RSKL:n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liittokokouksen</w:t>
      </w:r>
      <w:proofErr w:type="spellEnd"/>
      <w:r>
        <w:rPr>
          <w:rFonts w:ascii="Helvetica" w:hAnsi="Helvetica"/>
          <w:sz w:val="24"/>
        </w:rPr>
        <w:t xml:space="preserve">, </w:t>
      </w:r>
      <w:r>
        <w:rPr>
          <w:rFonts w:ascii="Helvetica" w:hAnsi="Helvetica"/>
          <w:sz w:val="24"/>
        </w:rPr>
        <w:noBreakHyphen/>
      </w:r>
      <w:proofErr w:type="spellStart"/>
      <w:r>
        <w:rPr>
          <w:rFonts w:ascii="Helvetica" w:hAnsi="Helvetica"/>
          <w:sz w:val="24"/>
        </w:rPr>
        <w:t>valtuuston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sekä</w:t>
      </w:r>
      <w:proofErr w:type="spellEnd"/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noBreakHyphen/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omien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päätösten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sekä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sääntöjen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mukaisesti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Liitto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pyrkii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tavoittamaan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mahdollisimman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suuren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osan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ruotsinsuomalaisista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harrastajateatteriryhmistä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toimii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yhdyssiteenä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näiden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välillä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Liitto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järjestää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kokoontumisia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koulutustilaisuuksia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eri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teatteri</w:t>
      </w:r>
      <w:proofErr w:type="spellEnd"/>
      <w:r>
        <w:rPr>
          <w:rFonts w:ascii="Helvetica" w:hAnsi="Helvetica"/>
          <w:sz w:val="24"/>
        </w:rPr>
        <w:noBreakHyphen/>
        <w:t xml:space="preserve"> ja </w:t>
      </w:r>
      <w:proofErr w:type="spellStart"/>
      <w:r>
        <w:rPr>
          <w:rFonts w:ascii="Helvetica" w:hAnsi="Helvetica"/>
          <w:sz w:val="24"/>
        </w:rPr>
        <w:t>kulttuurialan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tapahtumia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Liitto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periä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vuosimaksuja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voi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vastaanottaa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avustuksia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lahjoituksia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sekä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harjoittaa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taloudellista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toimintaa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Liitto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välittää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jakaa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taloudellista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tukea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jäsenilleen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sekä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harjoittaa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julkaisutoimintaa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4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Organisaatio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Ruotsinsuomalaisen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Harrastajateatteriliiton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päättävät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toimielimet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ovat</w:t>
      </w:r>
      <w:proofErr w:type="spellEnd"/>
      <w:r>
        <w:rPr>
          <w:rFonts w:ascii="Helvetica" w:hAnsi="Helvetica"/>
          <w:sz w:val="24"/>
        </w:rPr>
        <w:t xml:space="preserve">: 1. </w:t>
      </w:r>
      <w:proofErr w:type="spellStart"/>
      <w:r>
        <w:rPr>
          <w:rFonts w:ascii="Helvetica" w:hAnsi="Helvetica"/>
          <w:sz w:val="24"/>
        </w:rPr>
        <w:t>Edustajakokous</w:t>
      </w:r>
      <w:proofErr w:type="spellEnd"/>
      <w:r>
        <w:rPr>
          <w:rFonts w:ascii="Helvetica" w:hAnsi="Helvetica"/>
          <w:sz w:val="24"/>
        </w:rPr>
        <w:t xml:space="preserve"> ja 2. </w:t>
      </w:r>
      <w:proofErr w:type="spellStart"/>
      <w:r>
        <w:rPr>
          <w:rFonts w:ascii="Helvetica" w:hAnsi="Helvetica"/>
          <w:sz w:val="24"/>
        </w:rPr>
        <w:t>Hallitus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5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Jäsenyys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Jäseniksi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voivat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liittyä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kaikki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Ruotsinsuomalaiset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harrastajateatteri-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ryhmät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jotka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hyväksyvät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nämä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säännöt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joista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näissä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säännöissä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käytetään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nimitystä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Jäsenyys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muodostuu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aina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ryhmäjäsenyydestä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poikkeuksena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kunniajä</w:t>
      </w:r>
      <w:r>
        <w:rPr>
          <w:rFonts w:ascii="Helvetica" w:hAnsi="Helvetica"/>
          <w:sz w:val="24"/>
        </w:rPr>
        <w:softHyphen/>
        <w:t>senyys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joka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voidaan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myöntää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ruotsinsuomalaisessa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harrastajateatteritoimin</w:t>
      </w:r>
      <w:r>
        <w:rPr>
          <w:rFonts w:ascii="Helvetica" w:hAnsi="Helvetica"/>
          <w:sz w:val="24"/>
        </w:rPr>
        <w:softHyphen/>
        <w:t>nassa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ansioituneelle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henkilölle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Esityksen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tekee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edustaja</w:t>
      </w:r>
      <w:r>
        <w:rPr>
          <w:rFonts w:ascii="Helvetica" w:hAnsi="Helvetica"/>
          <w:sz w:val="24"/>
        </w:rPr>
        <w:softHyphen/>
        <w:t>kokoukselle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6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Vuosimaksu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Jäsen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maksaa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vuosittain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proofErr w:type="gramStart"/>
      <w:r>
        <w:rPr>
          <w:rFonts w:ascii="Helvetica" w:hAnsi="Helvetica"/>
          <w:b/>
          <w:i/>
          <w:sz w:val="24"/>
        </w:rPr>
        <w:t>RSHT:lle</w:t>
      </w:r>
      <w:proofErr w:type="spellEnd"/>
      <w:proofErr w:type="gramEnd"/>
      <w:r>
        <w:rPr>
          <w:rFonts w:ascii="Helvetica" w:hAnsi="Helvetica"/>
          <w:b/>
          <w:i/>
          <w:sz w:val="24"/>
        </w:rPr>
        <w:t xml:space="preserve"> </w:t>
      </w:r>
      <w:proofErr w:type="spellStart"/>
      <w:r>
        <w:rPr>
          <w:rFonts w:ascii="Helvetica" w:hAnsi="Helvetica"/>
          <w:b/>
          <w:i/>
          <w:sz w:val="24"/>
        </w:rPr>
        <w:t>vuosimaksun</w:t>
      </w:r>
      <w:proofErr w:type="spellEnd"/>
      <w:r>
        <w:rPr>
          <w:rFonts w:ascii="Helvetica" w:hAnsi="Helvetica"/>
          <w:b/>
          <w:i/>
          <w:sz w:val="24"/>
        </w:rPr>
        <w:t>.</w:t>
      </w:r>
      <w:r>
        <w:rPr>
          <w:rFonts w:ascii="Helvetica" w:hAnsi="Helvetica"/>
          <w:sz w:val="24"/>
        </w:rPr>
        <w:t xml:space="preserve"> Sen </w:t>
      </w:r>
      <w:proofErr w:type="spellStart"/>
      <w:r>
        <w:rPr>
          <w:rFonts w:ascii="Helvetica" w:hAnsi="Helvetica"/>
          <w:sz w:val="24"/>
        </w:rPr>
        <w:t>suuruudesta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tekee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edustajakokous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päätöksen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RSKL:n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liittovaltuuston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syyskokouksen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vahvistettavaksi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lastRenderedPageBreak/>
        <w:t>7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Toiminta</w:t>
      </w:r>
      <w:proofErr w:type="spellEnd"/>
      <w:r>
        <w:rPr>
          <w:rFonts w:ascii="Helvetica" w:hAnsi="Helvetica"/>
          <w:b/>
          <w:sz w:val="24"/>
        </w:rPr>
        <w:noBreakHyphen/>
        <w:t xml:space="preserve"> ja </w:t>
      </w:r>
      <w:proofErr w:type="spellStart"/>
      <w:r>
        <w:rPr>
          <w:rFonts w:ascii="Helvetica" w:hAnsi="Helvetica"/>
          <w:b/>
          <w:sz w:val="24"/>
        </w:rPr>
        <w:t>tilivuosi</w:t>
      </w:r>
      <w:proofErr w:type="spellEnd"/>
      <w:r>
        <w:rPr>
          <w:rFonts w:ascii="Helvetica" w:hAnsi="Helvetica"/>
          <w:b/>
          <w:sz w:val="24"/>
        </w:rPr>
        <w:t xml:space="preserve"> 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Liiton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toiminta</w:t>
      </w:r>
      <w:proofErr w:type="spellEnd"/>
      <w:r>
        <w:rPr>
          <w:rFonts w:ascii="Helvetica" w:hAnsi="Helvetica"/>
          <w:sz w:val="24"/>
        </w:rPr>
        <w:noBreakHyphen/>
        <w:t xml:space="preserve"> ja </w:t>
      </w:r>
      <w:proofErr w:type="spellStart"/>
      <w:r>
        <w:rPr>
          <w:rFonts w:ascii="Helvetica" w:hAnsi="Helvetica"/>
          <w:sz w:val="24"/>
        </w:rPr>
        <w:t>tilivuosi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kalenterivuosi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tilintarkastajina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toimivat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RSKL:n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tilintarkastajat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Liiton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tili</w:t>
      </w:r>
      <w:proofErr w:type="spellEnd"/>
      <w:r>
        <w:rPr>
          <w:rFonts w:ascii="Helvetica" w:hAnsi="Helvetica"/>
          <w:sz w:val="24"/>
        </w:rPr>
        <w:noBreakHyphen/>
        <w:t xml:space="preserve"> ja </w:t>
      </w:r>
      <w:proofErr w:type="spellStart"/>
      <w:r>
        <w:rPr>
          <w:rFonts w:ascii="Helvetica" w:hAnsi="Helvetica"/>
          <w:sz w:val="24"/>
        </w:rPr>
        <w:t>toimintakertomus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toimitetaan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heille</w:t>
      </w:r>
      <w:proofErr w:type="spellEnd"/>
      <w:r>
        <w:rPr>
          <w:rFonts w:ascii="Helvetica" w:hAnsi="Helvetica"/>
          <w:sz w:val="24"/>
        </w:rPr>
        <w:t xml:space="preserve"> </w:t>
      </w:r>
      <w:r w:rsidR="00D02C41">
        <w:rPr>
          <w:rFonts w:ascii="Helvetica" w:hAnsi="Helvetica"/>
          <w:sz w:val="24"/>
        </w:rPr>
        <w:t>15:e</w:t>
      </w:r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maaliskuuta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mennessä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8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Edustajakokous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Varsinainen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edustajakokous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pidetään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joka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toinen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vuosi</w:t>
      </w:r>
      <w:proofErr w:type="spellEnd"/>
      <w:r>
        <w:rPr>
          <w:rFonts w:ascii="Helvetica" w:hAnsi="Helvetica"/>
          <w:sz w:val="24"/>
        </w:rPr>
        <w:t xml:space="preserve"> </w:t>
      </w:r>
      <w:r w:rsidR="00D02C41">
        <w:rPr>
          <w:rFonts w:ascii="Helvetica" w:hAnsi="Helvetica"/>
          <w:sz w:val="24"/>
        </w:rPr>
        <w:t>15.9.– 31.10</w:t>
      </w:r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välisenä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aikana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Ylimääräinen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edustajakokous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pidetään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kun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pitää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sitä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tarpeelli</w:t>
      </w:r>
      <w:r>
        <w:rPr>
          <w:rFonts w:ascii="Helvetica" w:hAnsi="Helvetica"/>
          <w:sz w:val="24"/>
        </w:rPr>
        <w:softHyphen/>
        <w:t>sena</w:t>
      </w:r>
      <w:proofErr w:type="spellEnd"/>
      <w:r>
        <w:rPr>
          <w:rFonts w:ascii="Helvetica" w:hAnsi="Helvetica"/>
          <w:sz w:val="24"/>
        </w:rPr>
        <w:t xml:space="preserve">, tai </w:t>
      </w:r>
      <w:proofErr w:type="spellStart"/>
      <w:r>
        <w:rPr>
          <w:rFonts w:ascii="Helvetica" w:hAnsi="Helvetica"/>
          <w:sz w:val="24"/>
        </w:rPr>
        <w:t>kun</w:t>
      </w:r>
      <w:proofErr w:type="spellEnd"/>
      <w:r>
        <w:rPr>
          <w:rFonts w:ascii="Helvetica" w:hAnsi="Helvetica"/>
          <w:sz w:val="24"/>
        </w:rPr>
        <w:t xml:space="preserve"> 1/3 </w:t>
      </w:r>
      <w:proofErr w:type="spellStart"/>
      <w:r>
        <w:rPr>
          <w:rFonts w:ascii="Helvetica" w:hAnsi="Helvetica"/>
          <w:sz w:val="24"/>
        </w:rPr>
        <w:t>liiton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jäsenistä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sitä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kirjallisesti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saman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asian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käsittelemiseksi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hallitukselta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vaatii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1.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Kokousedustajat</w:t>
      </w:r>
      <w:proofErr w:type="spellEnd"/>
      <w:r>
        <w:rPr>
          <w:rFonts w:ascii="Helvetica" w:hAnsi="Helvetica"/>
          <w:b/>
          <w:sz w:val="24"/>
        </w:rPr>
        <w:t xml:space="preserve"> ja </w:t>
      </w:r>
      <w:proofErr w:type="spellStart"/>
      <w:r>
        <w:rPr>
          <w:rFonts w:ascii="Helvetica" w:hAnsi="Helvetica"/>
          <w:b/>
          <w:sz w:val="24"/>
        </w:rPr>
        <w:t>valtuudet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Edustajakokoukseen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jäsenet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ovat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oikeutettuja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lähettämään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korkeintaan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kolme</w:t>
      </w:r>
      <w:proofErr w:type="spellEnd"/>
      <w:r>
        <w:rPr>
          <w:rFonts w:ascii="Helvetica" w:hAnsi="Helvetica"/>
          <w:sz w:val="24"/>
        </w:rPr>
        <w:t xml:space="preserve"> (3) </w:t>
      </w:r>
      <w:proofErr w:type="spellStart"/>
      <w:r>
        <w:rPr>
          <w:rFonts w:ascii="Helvetica" w:hAnsi="Helvetica"/>
          <w:sz w:val="24"/>
        </w:rPr>
        <w:t>äänivaltaista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edustajaa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Edustajainvaltuudet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ilmoitettava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kirjallisesti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b/>
          <w:i/>
          <w:sz w:val="24"/>
        </w:rPr>
        <w:t>Ilmoituksen</w:t>
      </w:r>
      <w:proofErr w:type="spellEnd"/>
      <w:r>
        <w:rPr>
          <w:rFonts w:ascii="Helvetica" w:hAnsi="Helvetica"/>
          <w:b/>
          <w:i/>
          <w:sz w:val="24"/>
        </w:rPr>
        <w:t xml:space="preserve"> </w:t>
      </w:r>
      <w:proofErr w:type="spellStart"/>
      <w:r>
        <w:rPr>
          <w:rFonts w:ascii="Helvetica" w:hAnsi="Helvetica"/>
          <w:b/>
          <w:i/>
          <w:sz w:val="24"/>
        </w:rPr>
        <w:t>tulee</w:t>
      </w:r>
      <w:proofErr w:type="spellEnd"/>
      <w:r>
        <w:rPr>
          <w:rFonts w:ascii="Helvetica" w:hAnsi="Helvetica"/>
          <w:b/>
          <w:i/>
          <w:sz w:val="24"/>
        </w:rPr>
        <w:t xml:space="preserve"> </w:t>
      </w:r>
      <w:proofErr w:type="spellStart"/>
      <w:r>
        <w:rPr>
          <w:rFonts w:ascii="Helvetica" w:hAnsi="Helvetica"/>
          <w:b/>
          <w:i/>
          <w:sz w:val="24"/>
        </w:rPr>
        <w:t>perustua</w:t>
      </w:r>
      <w:proofErr w:type="spellEnd"/>
      <w:r>
        <w:rPr>
          <w:rFonts w:ascii="Helvetica" w:hAnsi="Helvetica"/>
          <w:b/>
          <w:i/>
          <w:sz w:val="24"/>
        </w:rPr>
        <w:t xml:space="preserve"> </w:t>
      </w:r>
      <w:proofErr w:type="spellStart"/>
      <w:r>
        <w:rPr>
          <w:rFonts w:ascii="Helvetica" w:hAnsi="Helvetica"/>
          <w:b/>
          <w:i/>
          <w:sz w:val="24"/>
        </w:rPr>
        <w:t>jäsen-ryhmän</w:t>
      </w:r>
      <w:proofErr w:type="spellEnd"/>
      <w:r>
        <w:rPr>
          <w:rFonts w:ascii="Helvetica" w:hAnsi="Helvetica"/>
          <w:b/>
          <w:i/>
          <w:sz w:val="24"/>
        </w:rPr>
        <w:t xml:space="preserve"> </w:t>
      </w:r>
      <w:proofErr w:type="spellStart"/>
      <w:r>
        <w:rPr>
          <w:rFonts w:ascii="Helvetica" w:hAnsi="Helvetica"/>
          <w:b/>
          <w:i/>
          <w:sz w:val="24"/>
        </w:rPr>
        <w:t>kokouksen</w:t>
      </w:r>
      <w:proofErr w:type="spellEnd"/>
      <w:r>
        <w:rPr>
          <w:rFonts w:ascii="Helvetica" w:hAnsi="Helvetica"/>
          <w:b/>
          <w:i/>
          <w:sz w:val="24"/>
        </w:rPr>
        <w:t xml:space="preserve"> </w:t>
      </w:r>
      <w:proofErr w:type="spellStart"/>
      <w:r>
        <w:rPr>
          <w:rFonts w:ascii="Helvetica" w:hAnsi="Helvetica"/>
          <w:b/>
          <w:i/>
          <w:sz w:val="24"/>
        </w:rPr>
        <w:t>päätökseen</w:t>
      </w:r>
      <w:proofErr w:type="spellEnd"/>
      <w:r>
        <w:rPr>
          <w:rFonts w:ascii="Helvetica" w:hAnsi="Helvetica"/>
          <w:b/>
          <w:i/>
          <w:sz w:val="24"/>
        </w:rPr>
        <w:t>.</w:t>
      </w:r>
      <w:r>
        <w:rPr>
          <w:rFonts w:ascii="Helvetica" w:hAnsi="Helvetica"/>
          <w:sz w:val="24"/>
        </w:rPr>
        <w:t xml:space="preserve"> Ne on </w:t>
      </w:r>
      <w:proofErr w:type="spellStart"/>
      <w:r>
        <w:rPr>
          <w:rFonts w:ascii="Helvetica" w:hAnsi="Helvetica"/>
          <w:sz w:val="24"/>
        </w:rPr>
        <w:t>toimitettava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b/>
          <w:i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hallitukselle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viimeistään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kaksi</w:t>
      </w:r>
      <w:proofErr w:type="spellEnd"/>
      <w:r>
        <w:rPr>
          <w:rFonts w:ascii="Helvetica" w:hAnsi="Helvetica"/>
          <w:sz w:val="24"/>
        </w:rPr>
        <w:t xml:space="preserve"> (2) </w:t>
      </w:r>
      <w:proofErr w:type="spellStart"/>
      <w:r>
        <w:rPr>
          <w:rFonts w:ascii="Helvetica" w:hAnsi="Helvetica"/>
          <w:sz w:val="24"/>
        </w:rPr>
        <w:t>viikkoa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ennen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kokousta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Valtuutetun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kokousedustajan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oltava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kyseisen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jäsenryhmän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Edustajakokouksessa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käyttää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päätäntävaltaa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valtakirjalla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Edustajakokouksessa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jäsenillä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puheenjohtajilla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kunniajäsenillä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kokousvirkailijoilla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sekä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RSKL:n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RSE:n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RSN:n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edustajilla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tilintarkastajilla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läsnäolo</w:t>
      </w:r>
      <w:proofErr w:type="spellEnd"/>
      <w:r>
        <w:rPr>
          <w:rFonts w:ascii="Helvetica" w:hAnsi="Helvetica"/>
          <w:sz w:val="24"/>
        </w:rPr>
        <w:noBreakHyphen/>
        <w:t xml:space="preserve">, </w:t>
      </w:r>
      <w:proofErr w:type="spellStart"/>
      <w:r>
        <w:rPr>
          <w:rFonts w:ascii="Helvetica" w:hAnsi="Helvetica"/>
          <w:sz w:val="24"/>
        </w:rPr>
        <w:t>puhe</w:t>
      </w:r>
      <w:proofErr w:type="spellEnd"/>
      <w:r>
        <w:rPr>
          <w:rFonts w:ascii="Helvetica" w:hAnsi="Helvetica"/>
          <w:sz w:val="24"/>
        </w:rPr>
        <w:noBreakHyphen/>
        <w:t xml:space="preserve"> ja </w:t>
      </w:r>
      <w:proofErr w:type="spellStart"/>
      <w:r>
        <w:rPr>
          <w:rFonts w:ascii="Helvetica" w:hAnsi="Helvetica"/>
          <w:sz w:val="24"/>
        </w:rPr>
        <w:t>esitysoikeus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Muiden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läsnäolo</w:t>
      </w:r>
      <w:proofErr w:type="spellEnd"/>
      <w:r>
        <w:rPr>
          <w:rFonts w:ascii="Helvetica" w:hAnsi="Helvetica"/>
          <w:sz w:val="24"/>
        </w:rPr>
        <w:noBreakHyphen/>
        <w:t xml:space="preserve"> ja </w:t>
      </w:r>
      <w:proofErr w:type="spellStart"/>
      <w:r>
        <w:rPr>
          <w:rFonts w:ascii="Helvetica" w:hAnsi="Helvetica"/>
          <w:sz w:val="24"/>
        </w:rPr>
        <w:t>puheoikeudesta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päättää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kokous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kokousedustajana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saa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käyttää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äänioikeuttaan</w:t>
      </w:r>
      <w:proofErr w:type="spellEnd"/>
      <w:r>
        <w:rPr>
          <w:rFonts w:ascii="Helvetica" w:hAnsi="Helvetica"/>
          <w:sz w:val="24"/>
        </w:rPr>
        <w:t xml:space="preserve"> 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päätettäessä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tili</w:t>
      </w:r>
      <w:proofErr w:type="spellEnd"/>
      <w:r>
        <w:rPr>
          <w:rFonts w:ascii="Helvetica" w:hAnsi="Helvetica"/>
          <w:sz w:val="24"/>
        </w:rPr>
        <w:noBreakHyphen/>
        <w:t xml:space="preserve"> ja </w:t>
      </w:r>
      <w:proofErr w:type="spellStart"/>
      <w:r>
        <w:rPr>
          <w:rFonts w:ascii="Helvetica" w:hAnsi="Helvetica"/>
          <w:sz w:val="24"/>
        </w:rPr>
        <w:t>vastuuvapaudesta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2.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Äänestykset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Päätökset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tehdään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ehdottomalla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ääntenenemmistöllä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ellei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säännöissä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toisin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sanota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Äänestykset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ovat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avoimia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ellei</w:t>
      </w:r>
      <w:proofErr w:type="spellEnd"/>
      <w:r>
        <w:rPr>
          <w:rFonts w:ascii="Helvetica" w:hAnsi="Helvetica"/>
          <w:sz w:val="24"/>
        </w:rPr>
        <w:t xml:space="preserve"> 1/5 </w:t>
      </w:r>
      <w:proofErr w:type="spellStart"/>
      <w:r>
        <w:rPr>
          <w:rFonts w:ascii="Helvetica" w:hAnsi="Helvetica"/>
          <w:b/>
          <w:i/>
          <w:sz w:val="24"/>
        </w:rPr>
        <w:t>äänivaltaisista</w:t>
      </w:r>
      <w:proofErr w:type="spellEnd"/>
      <w:r>
        <w:rPr>
          <w:rFonts w:ascii="Helvetica" w:hAnsi="Helvetica"/>
          <w:b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edustajista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vaadi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suljettua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äänestystä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Vaalit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toimitetaan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suljetuin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lipuin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Tasaäänestyksen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ratkaisee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arpa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3.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Kokouskutsu</w:t>
      </w:r>
      <w:proofErr w:type="spellEnd"/>
      <w:r>
        <w:rPr>
          <w:rFonts w:ascii="Helvetica" w:hAnsi="Helvetica"/>
          <w:b/>
          <w:sz w:val="24"/>
        </w:rPr>
        <w:t xml:space="preserve"> ja</w:t>
      </w:r>
      <w:r>
        <w:rPr>
          <w:rFonts w:ascii="Helvetica" w:hAnsi="Helvetica"/>
          <w:b/>
          <w:sz w:val="24"/>
        </w:rPr>
        <w:noBreakHyphen/>
        <w:t xml:space="preserve"> </w:t>
      </w:r>
      <w:proofErr w:type="spellStart"/>
      <w:r>
        <w:rPr>
          <w:rFonts w:ascii="Helvetica" w:hAnsi="Helvetica"/>
          <w:b/>
          <w:sz w:val="24"/>
        </w:rPr>
        <w:t>paperit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Kutsu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kokoukseen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lähetettävä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jäsenille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yhteiskirjeellä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viimeistään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kuukautta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ennen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kokousta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Asialista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esitykset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sekä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jäsenaloitteet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kokoukselle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toimitettava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jäsenille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viimeistään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kaksi</w:t>
      </w:r>
      <w:proofErr w:type="spellEnd"/>
      <w:r>
        <w:rPr>
          <w:rFonts w:ascii="Helvetica" w:hAnsi="Helvetica"/>
          <w:sz w:val="24"/>
        </w:rPr>
        <w:t xml:space="preserve"> (2) </w:t>
      </w:r>
      <w:proofErr w:type="spellStart"/>
      <w:r>
        <w:rPr>
          <w:rFonts w:ascii="Helvetica" w:hAnsi="Helvetica"/>
          <w:sz w:val="24"/>
        </w:rPr>
        <w:t>viikkoa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ennen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kokousta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D02C41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4.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Edustajakokousaloitteet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Kokoukselle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tarkoitetut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aloitteet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toimitettava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hallitukselle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viimeis</w:t>
      </w:r>
      <w:r>
        <w:rPr>
          <w:rFonts w:ascii="Helvetica" w:hAnsi="Helvetica"/>
          <w:sz w:val="24"/>
        </w:rPr>
        <w:softHyphen/>
        <w:t>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kuusi</w:t>
      </w:r>
      <w:proofErr w:type="spellEnd"/>
      <w:r>
        <w:rPr>
          <w:rFonts w:ascii="Helvetica" w:hAnsi="Helvetica"/>
          <w:sz w:val="24"/>
        </w:rPr>
        <w:t xml:space="preserve"> (6) </w:t>
      </w:r>
      <w:proofErr w:type="spellStart"/>
      <w:r>
        <w:rPr>
          <w:rFonts w:ascii="Helvetica" w:hAnsi="Helvetica"/>
          <w:sz w:val="24"/>
        </w:rPr>
        <w:t>viikkoa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ennen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kokousta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5.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Varsinaisen</w:t>
      </w:r>
      <w:proofErr w:type="spellEnd"/>
      <w:r>
        <w:rPr>
          <w:rFonts w:ascii="Helvetica" w:hAnsi="Helvetica"/>
          <w:b/>
          <w:sz w:val="24"/>
        </w:rPr>
        <w:t xml:space="preserve"> </w:t>
      </w:r>
      <w:proofErr w:type="spellStart"/>
      <w:r>
        <w:rPr>
          <w:rFonts w:ascii="Helvetica" w:hAnsi="Helvetica"/>
          <w:b/>
          <w:sz w:val="24"/>
        </w:rPr>
        <w:t>edustajakokouksen</w:t>
      </w:r>
      <w:proofErr w:type="spellEnd"/>
      <w:r>
        <w:rPr>
          <w:rFonts w:ascii="Helvetica" w:hAnsi="Helvetica"/>
          <w:b/>
          <w:sz w:val="24"/>
        </w:rPr>
        <w:t xml:space="preserve"> asiat 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1. </w:t>
      </w: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Todetaan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sääntöjenmukaisuus</w:t>
      </w:r>
      <w:proofErr w:type="spellEnd"/>
      <w:r>
        <w:rPr>
          <w:rFonts w:ascii="Helvetica" w:hAnsi="Helvetica"/>
          <w:sz w:val="24"/>
        </w:rPr>
        <w:t xml:space="preserve">. 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2. </w:t>
      </w: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Päätetään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edustajanvaltuudet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läsnäolo</w:t>
      </w:r>
      <w:proofErr w:type="spellEnd"/>
      <w:r>
        <w:rPr>
          <w:rFonts w:ascii="Helvetica" w:hAnsi="Helvetica"/>
          <w:sz w:val="24"/>
        </w:rPr>
        <w:noBreakHyphen/>
        <w:t xml:space="preserve">, </w:t>
      </w:r>
      <w:proofErr w:type="spellStart"/>
      <w:r>
        <w:rPr>
          <w:rFonts w:ascii="Helvetica" w:hAnsi="Helvetica"/>
          <w:sz w:val="24"/>
        </w:rPr>
        <w:t>puhe</w:t>
      </w:r>
      <w:proofErr w:type="spellEnd"/>
      <w:r>
        <w:rPr>
          <w:rFonts w:ascii="Helvetica" w:hAnsi="Helvetica"/>
          <w:sz w:val="24"/>
        </w:rPr>
        <w:noBreakHyphen/>
        <w:t xml:space="preserve"> ja </w:t>
      </w:r>
      <w:proofErr w:type="spellStart"/>
      <w:r>
        <w:rPr>
          <w:rFonts w:ascii="Helvetica" w:hAnsi="Helvetica"/>
          <w:sz w:val="24"/>
        </w:rPr>
        <w:t>esitysoikeuksista</w:t>
      </w:r>
      <w:proofErr w:type="spellEnd"/>
      <w:r>
        <w:rPr>
          <w:rFonts w:ascii="Helvetica" w:hAnsi="Helvetica"/>
          <w:sz w:val="24"/>
        </w:rPr>
        <w:t xml:space="preserve">. </w:t>
      </w:r>
    </w:p>
    <w:p w:rsidR="00464D1D" w:rsidRDefault="00464D1D" w:rsidP="00464D1D">
      <w:pPr>
        <w:ind w:left="2118" w:hanging="2118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3. </w:t>
      </w:r>
      <w:proofErr w:type="spellStart"/>
      <w:r>
        <w:rPr>
          <w:rFonts w:ascii="Helvetica" w:hAnsi="Helvetica"/>
          <w:sz w:val="24"/>
        </w:rPr>
        <w:t>Hyväksytään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kokouksen</w:t>
      </w:r>
      <w:proofErr w:type="spellEnd"/>
      <w:r>
        <w:rPr>
          <w:rFonts w:ascii="Helvetica" w:hAnsi="Helvetica"/>
          <w:sz w:val="24"/>
        </w:rPr>
        <w:t xml:space="preserve"> a) </w:t>
      </w:r>
      <w:proofErr w:type="spellStart"/>
      <w:r>
        <w:rPr>
          <w:rFonts w:ascii="Helvetica" w:hAnsi="Helvetica"/>
          <w:sz w:val="24"/>
        </w:rPr>
        <w:t>työjärjestys</w:t>
      </w:r>
      <w:proofErr w:type="spellEnd"/>
      <w:r>
        <w:rPr>
          <w:rFonts w:ascii="Helvetica" w:hAnsi="Helvetica"/>
          <w:sz w:val="24"/>
        </w:rPr>
        <w:t xml:space="preserve">, b) </w:t>
      </w:r>
      <w:proofErr w:type="spellStart"/>
      <w:r>
        <w:rPr>
          <w:rFonts w:ascii="Helvetica" w:hAnsi="Helvetica"/>
          <w:sz w:val="24"/>
        </w:rPr>
        <w:t>järjestyssääntö</w:t>
      </w:r>
      <w:proofErr w:type="spellEnd"/>
      <w:r>
        <w:rPr>
          <w:rFonts w:ascii="Helvetica" w:hAnsi="Helvetica"/>
          <w:sz w:val="24"/>
        </w:rPr>
        <w:t xml:space="preserve">. 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 xml:space="preserve">4. </w:t>
      </w: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Valitaan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kokoukselle</w:t>
      </w:r>
      <w:proofErr w:type="spellEnd"/>
      <w:r>
        <w:rPr>
          <w:rFonts w:ascii="Helvetica" w:hAnsi="Helvetica"/>
          <w:sz w:val="24"/>
        </w:rPr>
        <w:t xml:space="preserve"> a) </w:t>
      </w:r>
      <w:proofErr w:type="spellStart"/>
      <w:r>
        <w:rPr>
          <w:rFonts w:ascii="Helvetica" w:hAnsi="Helvetica"/>
          <w:sz w:val="24"/>
        </w:rPr>
        <w:t>puheenjohtaja</w:t>
      </w:r>
      <w:proofErr w:type="spellEnd"/>
      <w:r>
        <w:rPr>
          <w:rFonts w:ascii="Helvetica" w:hAnsi="Helvetica"/>
          <w:sz w:val="24"/>
        </w:rPr>
        <w:t xml:space="preserve">(t), b) </w:t>
      </w:r>
      <w:proofErr w:type="spellStart"/>
      <w:r>
        <w:rPr>
          <w:rFonts w:ascii="Helvetica" w:hAnsi="Helvetica"/>
          <w:sz w:val="24"/>
        </w:rPr>
        <w:t>sihteeri</w:t>
      </w:r>
      <w:proofErr w:type="spellEnd"/>
      <w:r>
        <w:rPr>
          <w:rFonts w:ascii="Helvetica" w:hAnsi="Helvetica"/>
          <w:sz w:val="24"/>
        </w:rPr>
        <w:t xml:space="preserve">(t), c) </w:t>
      </w:r>
      <w:proofErr w:type="spellStart"/>
      <w:r>
        <w:rPr>
          <w:rFonts w:ascii="Helvetica" w:hAnsi="Helvetica"/>
          <w:sz w:val="24"/>
        </w:rPr>
        <w:t>kaksi</w:t>
      </w:r>
      <w:proofErr w:type="spellEnd"/>
      <w:r>
        <w:rPr>
          <w:rFonts w:ascii="Helvetica" w:hAnsi="Helvetica"/>
          <w:sz w:val="24"/>
        </w:rPr>
        <w:t xml:space="preserve"> (2) </w:t>
      </w:r>
      <w:proofErr w:type="spellStart"/>
      <w:r>
        <w:rPr>
          <w:rFonts w:ascii="Helvetica" w:hAnsi="Helvetica"/>
          <w:sz w:val="24"/>
        </w:rPr>
        <w:t>pöytäkirjantarkistajaa</w:t>
      </w:r>
      <w:proofErr w:type="spellEnd"/>
      <w:r>
        <w:rPr>
          <w:rFonts w:ascii="Helvetica" w:hAnsi="Helvetica"/>
          <w:sz w:val="24"/>
        </w:rPr>
        <w:t xml:space="preserve">, d) </w:t>
      </w:r>
      <w:proofErr w:type="spellStart"/>
      <w:r>
        <w:rPr>
          <w:rFonts w:ascii="Helvetica" w:hAnsi="Helvetica"/>
          <w:sz w:val="24"/>
        </w:rPr>
        <w:t>kaksi</w:t>
      </w:r>
      <w:proofErr w:type="spellEnd"/>
      <w:r>
        <w:rPr>
          <w:rFonts w:ascii="Helvetica" w:hAnsi="Helvetica"/>
          <w:sz w:val="24"/>
        </w:rPr>
        <w:t xml:space="preserve"> (2) </w:t>
      </w:r>
      <w:proofErr w:type="spellStart"/>
      <w:r>
        <w:rPr>
          <w:rFonts w:ascii="Helvetica" w:hAnsi="Helvetica"/>
          <w:sz w:val="24"/>
        </w:rPr>
        <w:t>ääntenlaskijaa</w:t>
      </w:r>
      <w:proofErr w:type="spellEnd"/>
      <w:r>
        <w:rPr>
          <w:rFonts w:ascii="Helvetica" w:hAnsi="Helvetica"/>
          <w:sz w:val="24"/>
        </w:rPr>
        <w:t xml:space="preserve">. 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5. </w:t>
      </w: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Valitaan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tarvittavat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valiokunnat</w:t>
      </w:r>
      <w:proofErr w:type="spellEnd"/>
      <w:r>
        <w:rPr>
          <w:rFonts w:ascii="Helvetica" w:hAnsi="Helvetica"/>
          <w:sz w:val="24"/>
        </w:rPr>
        <w:t xml:space="preserve">. 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6. </w:t>
      </w: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Päätetään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mahdollisten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apuelinten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jäsenten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kokouspalkkioista</w:t>
      </w:r>
      <w:proofErr w:type="spellEnd"/>
      <w:r w:rsidR="00D02C41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ja </w:t>
      </w:r>
      <w:proofErr w:type="spellStart"/>
      <w:r>
        <w:rPr>
          <w:rFonts w:ascii="Helvetica" w:hAnsi="Helvetica"/>
          <w:sz w:val="24"/>
        </w:rPr>
        <w:t>matkakorvauksista</w:t>
      </w:r>
      <w:proofErr w:type="spellEnd"/>
      <w:r>
        <w:rPr>
          <w:rFonts w:ascii="Helvetica" w:hAnsi="Helvetica"/>
          <w:sz w:val="24"/>
        </w:rPr>
        <w:t xml:space="preserve">. 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7. </w:t>
      </w: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Käsitellään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jäsenten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kokoukselle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tekemät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aloitteet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sekä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niistä</w:t>
      </w:r>
      <w:proofErr w:type="spellEnd"/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proofErr w:type="spellStart"/>
      <w:proofErr w:type="gramStart"/>
      <w:r>
        <w:rPr>
          <w:rFonts w:ascii="Helvetica" w:hAnsi="Helvetica"/>
          <w:sz w:val="24"/>
        </w:rPr>
        <w:t>antamat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lausunnot</w:t>
      </w:r>
      <w:proofErr w:type="spellEnd"/>
      <w:r>
        <w:rPr>
          <w:rFonts w:ascii="Helvetica" w:hAnsi="Helvetica"/>
          <w:sz w:val="24"/>
        </w:rPr>
        <w:t>.</w:t>
      </w:r>
      <w:proofErr w:type="gramEnd"/>
      <w:r>
        <w:rPr>
          <w:rFonts w:ascii="Helvetica" w:hAnsi="Helvetica"/>
          <w:sz w:val="24"/>
        </w:rPr>
        <w:t xml:space="preserve"> 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8. </w:t>
      </w: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Käsitellään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kokoukselle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esittämät</w:t>
      </w:r>
      <w:proofErr w:type="spellEnd"/>
      <w:r>
        <w:rPr>
          <w:rFonts w:ascii="Helvetica" w:hAnsi="Helvetica"/>
          <w:sz w:val="24"/>
        </w:rPr>
        <w:t xml:space="preserve"> asiat. 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9. </w:t>
      </w: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Päätetään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esityksestä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toiminta</w:t>
      </w:r>
      <w:proofErr w:type="spellEnd"/>
      <w:r>
        <w:rPr>
          <w:rFonts w:ascii="Helvetica" w:hAnsi="Helvetica"/>
          <w:sz w:val="24"/>
        </w:rPr>
        <w:noBreakHyphen/>
        <w:t xml:space="preserve"> ja </w:t>
      </w:r>
      <w:proofErr w:type="spellStart"/>
      <w:r>
        <w:rPr>
          <w:rFonts w:ascii="Helvetica" w:hAnsi="Helvetica"/>
          <w:sz w:val="24"/>
        </w:rPr>
        <w:t>talousohjelmaksi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sekä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toimintamaksuksi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seuraaville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toimintavuosille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liittovaltuuston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syyskokouksen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vahvistettavaksi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10. </w:t>
      </w: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Valitaan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sääntöjen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edellyttämällä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tavalla</w:t>
      </w:r>
      <w:proofErr w:type="spellEnd"/>
      <w:r>
        <w:rPr>
          <w:rFonts w:ascii="Helvetica" w:hAnsi="Helvetica"/>
          <w:sz w:val="24"/>
        </w:rPr>
        <w:t xml:space="preserve"> a)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puheenjohtaja</w:t>
      </w:r>
      <w:proofErr w:type="spellEnd"/>
      <w:r>
        <w:rPr>
          <w:rFonts w:ascii="Helvetica" w:hAnsi="Helvetica"/>
          <w:sz w:val="24"/>
        </w:rPr>
        <w:t xml:space="preserve">, b) </w:t>
      </w:r>
      <w:proofErr w:type="spellStart"/>
      <w:r>
        <w:rPr>
          <w:rFonts w:ascii="Helvetica" w:hAnsi="Helvetica"/>
          <w:sz w:val="24"/>
        </w:rPr>
        <w:t>neljä</w:t>
      </w:r>
      <w:proofErr w:type="spellEnd"/>
      <w:r>
        <w:rPr>
          <w:rFonts w:ascii="Helvetica" w:hAnsi="Helvetica"/>
          <w:sz w:val="24"/>
        </w:rPr>
        <w:t xml:space="preserve"> 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 xml:space="preserve">(4)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varsinaista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jäsentä</w:t>
      </w:r>
      <w:proofErr w:type="spellEnd"/>
      <w:r>
        <w:rPr>
          <w:rFonts w:ascii="Helvetica" w:hAnsi="Helvetica"/>
          <w:sz w:val="24"/>
        </w:rPr>
        <w:t xml:space="preserve"> ja c) </w:t>
      </w:r>
      <w:proofErr w:type="spellStart"/>
      <w:r>
        <w:rPr>
          <w:rFonts w:ascii="Helvetica" w:hAnsi="Helvetica"/>
          <w:sz w:val="24"/>
        </w:rPr>
        <w:t>kaksi</w:t>
      </w:r>
      <w:proofErr w:type="spellEnd"/>
      <w:r>
        <w:rPr>
          <w:rFonts w:ascii="Helvetica" w:hAnsi="Helvetica"/>
          <w:sz w:val="24"/>
        </w:rPr>
        <w:t xml:space="preserve"> (2) </w:t>
      </w:r>
      <w:proofErr w:type="spellStart"/>
      <w:r>
        <w:rPr>
          <w:rFonts w:ascii="Helvetica" w:hAnsi="Helvetica"/>
          <w:sz w:val="24"/>
        </w:rPr>
        <w:t>varajäsentä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11. </w:t>
      </w: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Valitaan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kolmijäseninen</w:t>
      </w:r>
      <w:proofErr w:type="spellEnd"/>
      <w:r>
        <w:rPr>
          <w:rFonts w:ascii="Helvetica" w:hAnsi="Helvetica"/>
          <w:sz w:val="24"/>
        </w:rPr>
        <w:t xml:space="preserve"> (3) </w:t>
      </w:r>
      <w:proofErr w:type="spellStart"/>
      <w:r>
        <w:rPr>
          <w:rFonts w:ascii="Helvetica" w:hAnsi="Helvetica"/>
          <w:sz w:val="24"/>
        </w:rPr>
        <w:t>vaalivalmisteluvaliokunta</w:t>
      </w:r>
      <w:proofErr w:type="spellEnd"/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valmistelemaan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seu</w:t>
      </w:r>
      <w:r>
        <w:rPr>
          <w:rFonts w:ascii="Helvetica" w:hAnsi="Helvetica"/>
          <w:sz w:val="24"/>
        </w:rPr>
        <w:softHyphen/>
        <w:t>raavassa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edustajakokouksessa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suoritettavia</w:t>
      </w:r>
      <w:proofErr w:type="spellEnd"/>
      <w:r>
        <w:rPr>
          <w:rFonts w:ascii="Helvetica" w:hAnsi="Helvetica"/>
          <w:sz w:val="24"/>
        </w:rPr>
        <w:t xml:space="preserve"> 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henkilövaaleja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Yksi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heistä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valitaan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puheenjohtajaksi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Valitaan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kaksi</w:t>
      </w:r>
      <w:proofErr w:type="spellEnd"/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varajäsentä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joille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määrätään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varajärjestys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12. </w:t>
      </w:r>
      <w:r>
        <w:rPr>
          <w:rFonts w:ascii="Helvetica" w:hAnsi="Helvetica"/>
          <w:sz w:val="24"/>
        </w:rPr>
        <w:tab/>
      </w:r>
      <w:proofErr w:type="spellStart"/>
      <w:r>
        <w:rPr>
          <w:rFonts w:ascii="Helvetica" w:hAnsi="Helvetica"/>
          <w:sz w:val="24"/>
        </w:rPr>
        <w:t>Valitaan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tarkkailija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RSKL:n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liittokokoukseen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esityksestä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voidaan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valita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tarkkailijat</w:t>
      </w:r>
      <w:proofErr w:type="spellEnd"/>
      <w:r>
        <w:rPr>
          <w:rFonts w:ascii="Helvetica" w:hAnsi="Helvetica"/>
          <w:sz w:val="24"/>
        </w:rPr>
        <w:t xml:space="preserve"> (</w:t>
      </w:r>
      <w:proofErr w:type="spellStart"/>
      <w:r>
        <w:rPr>
          <w:rFonts w:ascii="Helvetica" w:hAnsi="Helvetica"/>
          <w:sz w:val="24"/>
        </w:rPr>
        <w:t>edustajat</w:t>
      </w:r>
      <w:proofErr w:type="spellEnd"/>
      <w:r>
        <w:rPr>
          <w:rFonts w:ascii="Helvetica" w:hAnsi="Helvetica"/>
          <w:sz w:val="24"/>
        </w:rPr>
        <w:t xml:space="preserve">) </w:t>
      </w:r>
      <w:proofErr w:type="spellStart"/>
      <w:r>
        <w:rPr>
          <w:rFonts w:ascii="Helvetica" w:hAnsi="Helvetica"/>
          <w:sz w:val="24"/>
        </w:rPr>
        <w:t>myös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muiden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yhteisöjen</w:t>
      </w:r>
      <w:proofErr w:type="spellEnd"/>
      <w:r>
        <w:rPr>
          <w:rFonts w:ascii="Helvetica" w:hAnsi="Helvetica"/>
          <w:sz w:val="24"/>
        </w:rPr>
        <w:t xml:space="preserve"> </w:t>
      </w:r>
    </w:p>
    <w:p w:rsidR="00464D1D" w:rsidRDefault="00464D1D" w:rsidP="00464D1D">
      <w:pPr>
        <w:ind w:left="706" w:hanging="706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proofErr w:type="gramStart"/>
      <w:r>
        <w:rPr>
          <w:rFonts w:ascii="Helvetica" w:hAnsi="Helvetica"/>
          <w:sz w:val="24"/>
        </w:rPr>
        <w:t xml:space="preserve">ja </w:t>
      </w:r>
      <w:proofErr w:type="spellStart"/>
      <w:r>
        <w:rPr>
          <w:rFonts w:ascii="Helvetica" w:hAnsi="Helvetica"/>
          <w:sz w:val="24"/>
        </w:rPr>
        <w:t>yhteistyöjärjestöjen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kokouksiin</w:t>
      </w:r>
      <w:proofErr w:type="spellEnd"/>
      <w:r>
        <w:rPr>
          <w:rFonts w:ascii="Helvetica" w:hAnsi="Helvetica"/>
          <w:sz w:val="24"/>
        </w:rPr>
        <w:t>.</w:t>
      </w:r>
      <w:proofErr w:type="gramEnd"/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</w:p>
    <w:p w:rsidR="003B0E16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9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Hallitus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Hallitukseen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kuuluvat</w:t>
      </w:r>
      <w:proofErr w:type="spellEnd"/>
      <w:r>
        <w:rPr>
          <w:rFonts w:ascii="Helvetica" w:hAnsi="Helvetica"/>
          <w:sz w:val="24"/>
        </w:rPr>
        <w:t xml:space="preserve"> sen </w:t>
      </w:r>
      <w:proofErr w:type="spellStart"/>
      <w:r>
        <w:rPr>
          <w:rFonts w:ascii="Helvetica" w:hAnsi="Helvetica"/>
          <w:sz w:val="24"/>
        </w:rPr>
        <w:t>puheenjohtaja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varapuheenjohtaja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kolme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varsinaista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kaksi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varajäsentä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Varapuheenjohtajaksi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valitaan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yksi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edustaja-kokouksen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valitsemista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neljästä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varsinaisesta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jäsenestä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Hallitus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päätösvaltainen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kun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pj</w:t>
      </w:r>
      <w:proofErr w:type="spellEnd"/>
      <w:r>
        <w:rPr>
          <w:rFonts w:ascii="Helvetica" w:hAnsi="Helvetica"/>
          <w:sz w:val="24"/>
        </w:rPr>
        <w:t xml:space="preserve">. </w:t>
      </w:r>
      <w:bookmarkStart w:id="0" w:name="_GoBack"/>
      <w:bookmarkEnd w:id="0"/>
      <w:r w:rsidR="00D02C41">
        <w:rPr>
          <w:rFonts w:ascii="Helvetica" w:hAnsi="Helvetica"/>
          <w:sz w:val="24"/>
        </w:rPr>
        <w:t xml:space="preserve">Tai </w:t>
      </w:r>
      <w:proofErr w:type="spellStart"/>
      <w:r w:rsidR="00D02C41">
        <w:rPr>
          <w:rFonts w:ascii="Helvetica" w:hAnsi="Helvetica"/>
          <w:sz w:val="24"/>
        </w:rPr>
        <w:t>vpj</w:t>
      </w:r>
      <w:proofErr w:type="spellEnd"/>
      <w:r w:rsidR="00D02C41">
        <w:rPr>
          <w:rFonts w:ascii="Helvetica" w:hAnsi="Helvetica"/>
          <w:sz w:val="24"/>
        </w:rPr>
        <w:t>.</w:t>
      </w:r>
      <w:r>
        <w:rPr>
          <w:rFonts w:ascii="Helvetica" w:hAnsi="Helvetica"/>
          <w:sz w:val="24"/>
        </w:rPr>
        <w:t xml:space="preserve"> </w:t>
      </w:r>
      <w:proofErr w:type="gramStart"/>
      <w:r>
        <w:rPr>
          <w:rFonts w:ascii="Helvetica" w:hAnsi="Helvetica"/>
          <w:sz w:val="24"/>
        </w:rPr>
        <w:t xml:space="preserve">ja </w:t>
      </w:r>
      <w:proofErr w:type="spellStart"/>
      <w:r>
        <w:rPr>
          <w:rFonts w:ascii="Helvetica" w:hAnsi="Helvetica"/>
          <w:sz w:val="24"/>
        </w:rPr>
        <w:t>vähintään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kaksi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muuta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ovat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paikalla</w:t>
      </w:r>
      <w:proofErr w:type="spellEnd"/>
      <w:r>
        <w:rPr>
          <w:rFonts w:ascii="Helvetica" w:hAnsi="Helvetica"/>
          <w:sz w:val="24"/>
        </w:rPr>
        <w:t>.</w:t>
      </w:r>
      <w:proofErr w:type="gram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suorittaa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valinnat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keskuudestaan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esittelijänä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RSKL:n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liittotoimiston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tehtävään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nimetty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toimit</w:t>
      </w:r>
      <w:r>
        <w:rPr>
          <w:rFonts w:ascii="Helvetica" w:hAnsi="Helvetica"/>
          <w:sz w:val="24"/>
        </w:rPr>
        <w:softHyphen/>
        <w:t>sija</w:t>
      </w:r>
      <w:proofErr w:type="spellEnd"/>
      <w:r>
        <w:rPr>
          <w:rFonts w:ascii="Helvetica" w:hAnsi="Helvetica"/>
          <w:sz w:val="24"/>
        </w:rPr>
        <w:t xml:space="preserve"> ja </w:t>
      </w:r>
      <w:proofErr w:type="spellStart"/>
      <w:r>
        <w:rPr>
          <w:rFonts w:ascii="Helvetica" w:hAnsi="Helvetica"/>
          <w:sz w:val="24"/>
        </w:rPr>
        <w:t>sihteerinä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valitsema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henkilö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toimikausi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edustajakokouskausi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3B0E16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10 § 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Toimisto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toimisto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sijaitsee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RSKL:n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liittotoimiston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yhteydessä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3B0E16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11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Nimenkirjoitus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nimen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kirjoittavat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aina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kaksi</w:t>
      </w:r>
      <w:proofErr w:type="spellEnd"/>
      <w:r>
        <w:rPr>
          <w:rFonts w:ascii="Helvetica" w:hAnsi="Helvetica"/>
          <w:sz w:val="24"/>
        </w:rPr>
        <w:t xml:space="preserve"> (2) </w:t>
      </w:r>
      <w:proofErr w:type="spellStart"/>
      <w:r>
        <w:rPr>
          <w:rFonts w:ascii="Helvetica" w:hAnsi="Helvetica"/>
          <w:sz w:val="24"/>
        </w:rPr>
        <w:t>yhdessä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puheenjohtaja</w:t>
      </w:r>
      <w:proofErr w:type="spellEnd"/>
      <w:r>
        <w:rPr>
          <w:rFonts w:ascii="Helvetica" w:hAnsi="Helvetica"/>
          <w:sz w:val="24"/>
        </w:rPr>
        <w:t xml:space="preserve"> tai </w:t>
      </w:r>
      <w:proofErr w:type="spellStart"/>
      <w:r>
        <w:rPr>
          <w:rFonts w:ascii="Helvetica" w:hAnsi="Helvetica"/>
          <w:sz w:val="24"/>
        </w:rPr>
        <w:t>varapu</w:t>
      </w:r>
      <w:r>
        <w:rPr>
          <w:rFonts w:ascii="Helvetica" w:hAnsi="Helvetica"/>
          <w:sz w:val="24"/>
        </w:rPr>
        <w:softHyphen/>
        <w:t>heenjohtaja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yhdessä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sihteerin</w:t>
      </w:r>
      <w:proofErr w:type="spellEnd"/>
      <w:r>
        <w:rPr>
          <w:rFonts w:ascii="Helvetica" w:hAnsi="Helvetica"/>
          <w:sz w:val="24"/>
        </w:rPr>
        <w:t xml:space="preserve"> tai </w:t>
      </w:r>
      <w:proofErr w:type="spellStart"/>
      <w:r>
        <w:rPr>
          <w:rFonts w:ascii="Helvetica" w:hAnsi="Helvetica"/>
          <w:sz w:val="24"/>
        </w:rPr>
        <w:t>nimetyn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RSKL:n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toimihenkilön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kanssa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Nimenkirjoitusoikeus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voidaan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myöntää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myös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nimeämälle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henkilölle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tiettyjen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asioiden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hoitamista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varten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3B0E16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12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Sääntömuutokset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Muutoksia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näihin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sääntöihin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voidaan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tehdä</w:t>
      </w:r>
      <w:proofErr w:type="spellEnd"/>
      <w:r>
        <w:rPr>
          <w:rFonts w:ascii="Helvetica" w:hAnsi="Helvetica"/>
          <w:sz w:val="24"/>
        </w:rPr>
        <w:t xml:space="preserve"> jos </w:t>
      </w:r>
      <w:proofErr w:type="spellStart"/>
      <w:r>
        <w:rPr>
          <w:rFonts w:ascii="Helvetica" w:hAnsi="Helvetica"/>
          <w:sz w:val="24"/>
        </w:rPr>
        <w:t>vähintään</w:t>
      </w:r>
      <w:proofErr w:type="spellEnd"/>
      <w:r>
        <w:rPr>
          <w:rFonts w:ascii="Helvetica" w:hAnsi="Helvetica"/>
          <w:sz w:val="24"/>
        </w:rPr>
        <w:t xml:space="preserve"> 2/3 </w:t>
      </w:r>
      <w:proofErr w:type="spellStart"/>
      <w:r>
        <w:rPr>
          <w:rFonts w:ascii="Helvetica" w:hAnsi="Helvetica"/>
          <w:sz w:val="24"/>
        </w:rPr>
        <w:t>annetuista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äänistä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sitä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varsinaisessa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edustajakokouksessa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kannattaa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3B0E16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13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Erinäisiä</w:t>
      </w:r>
      <w:proofErr w:type="spellEnd"/>
      <w:r>
        <w:rPr>
          <w:rFonts w:ascii="Helvetica" w:hAnsi="Helvetica"/>
          <w:b/>
          <w:sz w:val="24"/>
        </w:rPr>
        <w:t xml:space="preserve"> </w:t>
      </w:r>
      <w:proofErr w:type="spellStart"/>
      <w:r>
        <w:rPr>
          <w:rFonts w:ascii="Helvetica" w:hAnsi="Helvetica"/>
          <w:b/>
          <w:sz w:val="24"/>
        </w:rPr>
        <w:t>määräyksiä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Jäsen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voidaan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erottaa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liitosta</w:t>
      </w:r>
      <w:proofErr w:type="spellEnd"/>
      <w:r>
        <w:rPr>
          <w:rFonts w:ascii="Helvetica" w:hAnsi="Helvetica"/>
          <w:sz w:val="24"/>
        </w:rPr>
        <w:t xml:space="preserve">, jos se </w:t>
      </w:r>
      <w:proofErr w:type="spellStart"/>
      <w:r>
        <w:rPr>
          <w:rFonts w:ascii="Helvetica" w:hAnsi="Helvetica"/>
          <w:sz w:val="24"/>
        </w:rPr>
        <w:t>rikkoo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liiton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sääntöjä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vaikeuttaa</w:t>
      </w:r>
      <w:proofErr w:type="spellEnd"/>
      <w:r>
        <w:rPr>
          <w:rFonts w:ascii="Helvetica" w:hAnsi="Helvetica"/>
          <w:sz w:val="24"/>
        </w:rPr>
        <w:t xml:space="preserve"> sen </w:t>
      </w:r>
      <w:proofErr w:type="spellStart"/>
      <w:r>
        <w:rPr>
          <w:rFonts w:ascii="Helvetica" w:hAnsi="Helvetica"/>
          <w:sz w:val="24"/>
        </w:rPr>
        <w:t>toi</w:t>
      </w:r>
      <w:r>
        <w:rPr>
          <w:rFonts w:ascii="Helvetica" w:hAnsi="Helvetica"/>
          <w:sz w:val="24"/>
        </w:rPr>
        <w:softHyphen/>
        <w:t>mintaa</w:t>
      </w:r>
      <w:proofErr w:type="spellEnd"/>
      <w:r>
        <w:rPr>
          <w:rFonts w:ascii="Helvetica" w:hAnsi="Helvetica"/>
          <w:sz w:val="24"/>
        </w:rPr>
        <w:t xml:space="preserve"> tai </w:t>
      </w:r>
      <w:proofErr w:type="spellStart"/>
      <w:r>
        <w:rPr>
          <w:rFonts w:ascii="Helvetica" w:hAnsi="Helvetica"/>
          <w:sz w:val="24"/>
        </w:rPr>
        <w:t>tarkoitusperien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saavuttamista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Päätöksen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erottamisesta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tekee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hallitus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Erotettu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valittaa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päätöksestä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edustajakokoukselle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viimeistään</w:t>
      </w:r>
      <w:proofErr w:type="spellEnd"/>
      <w:r>
        <w:rPr>
          <w:rFonts w:ascii="Helvetica" w:hAnsi="Helvetica"/>
          <w:sz w:val="24"/>
        </w:rPr>
        <w:t xml:space="preserve"> 30 </w:t>
      </w:r>
      <w:proofErr w:type="spellStart"/>
      <w:r>
        <w:rPr>
          <w:rFonts w:ascii="Helvetica" w:hAnsi="Helvetica"/>
          <w:sz w:val="24"/>
        </w:rPr>
        <w:t>vuorokauden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kuluessa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siitä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kun</w:t>
      </w:r>
      <w:proofErr w:type="spellEnd"/>
      <w:r>
        <w:rPr>
          <w:rFonts w:ascii="Helvetica" w:hAnsi="Helvetica"/>
          <w:sz w:val="24"/>
        </w:rPr>
        <w:t xml:space="preserve"> se </w:t>
      </w:r>
      <w:proofErr w:type="spellStart"/>
      <w:r>
        <w:rPr>
          <w:rFonts w:ascii="Helvetica" w:hAnsi="Helvetica"/>
          <w:sz w:val="24"/>
        </w:rPr>
        <w:t>todistettavasti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saanut</w:t>
      </w:r>
      <w:proofErr w:type="spellEnd"/>
      <w:r>
        <w:rPr>
          <w:rFonts w:ascii="Helvetica" w:hAnsi="Helvetica"/>
          <w:sz w:val="24"/>
        </w:rPr>
        <w:t xml:space="preserve"> </w:t>
      </w:r>
      <w:proofErr w:type="gramStart"/>
      <w:r>
        <w:rPr>
          <w:rFonts w:ascii="Helvetica" w:hAnsi="Helvetica"/>
          <w:sz w:val="24"/>
        </w:rPr>
        <w:t>tiedon</w:t>
      </w:r>
      <w:proofErr w:type="gram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lastRenderedPageBreak/>
        <w:t>päätöksestä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Päätös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astuu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voimaan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valitusajan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päätyttyä</w:t>
      </w:r>
      <w:proofErr w:type="spellEnd"/>
      <w:r>
        <w:rPr>
          <w:rFonts w:ascii="Helvetica" w:hAnsi="Helvetica"/>
          <w:sz w:val="24"/>
        </w:rPr>
        <w:t xml:space="preserve"> tai </w:t>
      </w:r>
      <w:proofErr w:type="spellStart"/>
      <w:r>
        <w:rPr>
          <w:rFonts w:ascii="Helvetica" w:hAnsi="Helvetica"/>
          <w:sz w:val="24"/>
        </w:rPr>
        <w:t>kun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edustajisto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vahvistanut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erottamispäätöksen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  <w:proofErr w:type="spellStart"/>
      <w:r>
        <w:rPr>
          <w:rFonts w:ascii="Helvetica" w:hAnsi="Helvetica"/>
          <w:sz w:val="24"/>
        </w:rPr>
        <w:t>Jäsen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erota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liitosta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välittömästi</w:t>
      </w:r>
      <w:proofErr w:type="spellEnd"/>
      <w:r>
        <w:rPr>
          <w:rFonts w:ascii="Helvetica" w:hAnsi="Helvetica"/>
          <w:sz w:val="24"/>
        </w:rPr>
        <w:t xml:space="preserve">, </w:t>
      </w:r>
      <w:proofErr w:type="spellStart"/>
      <w:r>
        <w:rPr>
          <w:rFonts w:ascii="Helvetica" w:hAnsi="Helvetica"/>
          <w:sz w:val="24"/>
        </w:rPr>
        <w:t>kun</w:t>
      </w:r>
      <w:proofErr w:type="spellEnd"/>
      <w:r>
        <w:rPr>
          <w:rFonts w:ascii="Helvetica" w:hAnsi="Helvetica"/>
          <w:sz w:val="24"/>
        </w:rPr>
        <w:t xml:space="preserve"> se on </w:t>
      </w:r>
      <w:proofErr w:type="spellStart"/>
      <w:r>
        <w:rPr>
          <w:rFonts w:ascii="Helvetica" w:hAnsi="Helvetica"/>
          <w:sz w:val="24"/>
        </w:rPr>
        <w:t>ilmoittanut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siitä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RSHT:n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hallituk</w:t>
      </w:r>
      <w:r>
        <w:rPr>
          <w:rFonts w:ascii="Helvetica" w:hAnsi="Helvetica"/>
          <w:sz w:val="24"/>
        </w:rPr>
        <w:softHyphen/>
        <w:t>selle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asianmukaisella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jäsenkokouksen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pöytäkirjan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otteella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Jäsen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joka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ole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suorittanut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vuosimaksuaan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seuraavan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toimintavuoden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loppuun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mennessä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katsotaan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eronneeksi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</w:rPr>
        <w:t>RSHT:sta</w:t>
      </w:r>
      <w:proofErr w:type="spellEnd"/>
      <w:proofErr w:type="gramEnd"/>
    </w:p>
    <w:p w:rsidR="00464D1D" w:rsidRDefault="00464D1D" w:rsidP="00464D1D">
      <w:pPr>
        <w:jc w:val="both"/>
        <w:rPr>
          <w:rFonts w:ascii="Helvetica" w:hAnsi="Helvetica"/>
          <w:b/>
          <w:sz w:val="24"/>
        </w:rPr>
      </w:pPr>
    </w:p>
    <w:p w:rsidR="003B0E16" w:rsidRDefault="00464D1D" w:rsidP="00464D1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11 §</w:t>
      </w:r>
      <w:r>
        <w:rPr>
          <w:rFonts w:ascii="Helvetica" w:hAnsi="Helvetica"/>
          <w:b/>
          <w:sz w:val="24"/>
        </w:rPr>
        <w:tab/>
      </w:r>
      <w:proofErr w:type="spellStart"/>
      <w:r>
        <w:rPr>
          <w:rFonts w:ascii="Helvetica" w:hAnsi="Helvetica"/>
          <w:b/>
          <w:sz w:val="24"/>
        </w:rPr>
        <w:t>Liiton</w:t>
      </w:r>
      <w:proofErr w:type="spellEnd"/>
      <w:r>
        <w:rPr>
          <w:rFonts w:ascii="Helvetica" w:hAnsi="Helvetica"/>
          <w:b/>
          <w:sz w:val="24"/>
        </w:rPr>
        <w:t xml:space="preserve"> </w:t>
      </w:r>
      <w:proofErr w:type="spellStart"/>
      <w:r>
        <w:rPr>
          <w:rFonts w:ascii="Helvetica" w:hAnsi="Helvetica"/>
          <w:b/>
          <w:sz w:val="24"/>
        </w:rPr>
        <w:t>purkaminen</w:t>
      </w:r>
      <w:proofErr w:type="spellEnd"/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Liiton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purkamiseen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vaaditaan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edustajakokouksessa</w:t>
      </w:r>
      <w:proofErr w:type="spellEnd"/>
      <w:r>
        <w:rPr>
          <w:rFonts w:ascii="Helvetica" w:hAnsi="Helvetica"/>
          <w:sz w:val="24"/>
        </w:rPr>
        <w:t xml:space="preserve"> ja sen </w:t>
      </w:r>
      <w:proofErr w:type="spellStart"/>
      <w:r>
        <w:rPr>
          <w:rFonts w:ascii="Helvetica" w:hAnsi="Helvetica"/>
          <w:sz w:val="24"/>
        </w:rPr>
        <w:t>jälkeen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aikaisintaan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kahden</w:t>
      </w:r>
      <w:proofErr w:type="spellEnd"/>
      <w:r>
        <w:rPr>
          <w:rFonts w:ascii="Helvetica" w:hAnsi="Helvetica"/>
          <w:sz w:val="24"/>
        </w:rPr>
        <w:t xml:space="preserve"> (2) </w:t>
      </w:r>
      <w:proofErr w:type="spellStart"/>
      <w:r>
        <w:rPr>
          <w:rFonts w:ascii="Helvetica" w:hAnsi="Helvetica"/>
          <w:sz w:val="24"/>
        </w:rPr>
        <w:t>kuukauden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kuluttua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pidettävässä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ylimääräisessä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edustajakokouk</w:t>
      </w:r>
      <w:r>
        <w:rPr>
          <w:rFonts w:ascii="Helvetica" w:hAnsi="Helvetica"/>
          <w:sz w:val="24"/>
        </w:rPr>
        <w:softHyphen/>
        <w:t>sessa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annettavista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äänistä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neljä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viidesosaa</w:t>
      </w:r>
      <w:proofErr w:type="spellEnd"/>
      <w:r>
        <w:rPr>
          <w:rFonts w:ascii="Helvetica" w:hAnsi="Helvetica"/>
          <w:sz w:val="24"/>
        </w:rPr>
        <w:t xml:space="preserve"> (4/5). </w:t>
      </w:r>
      <w:proofErr w:type="spellStart"/>
      <w:r>
        <w:rPr>
          <w:rFonts w:ascii="Helvetica" w:hAnsi="Helvetica"/>
          <w:sz w:val="24"/>
        </w:rPr>
        <w:t>Purkaminen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voidaan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ottaa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käsi</w:t>
      </w:r>
      <w:r>
        <w:rPr>
          <w:rFonts w:ascii="Helvetica" w:hAnsi="Helvetica"/>
          <w:sz w:val="24"/>
        </w:rPr>
        <w:softHyphen/>
        <w:t>teltäväksi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vain</w:t>
      </w:r>
      <w:proofErr w:type="spellEnd"/>
      <w:r>
        <w:rPr>
          <w:rFonts w:ascii="Helvetica" w:hAnsi="Helvetica"/>
          <w:sz w:val="24"/>
        </w:rPr>
        <w:t xml:space="preserve">, jos </w:t>
      </w:r>
      <w:proofErr w:type="spellStart"/>
      <w:r>
        <w:rPr>
          <w:rFonts w:ascii="Helvetica" w:hAnsi="Helvetica"/>
          <w:sz w:val="24"/>
        </w:rPr>
        <w:t>siitä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sääntöjenmukaisessa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kokouskutsussa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erikseen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mai</w:t>
      </w:r>
      <w:r>
        <w:rPr>
          <w:rFonts w:ascii="Helvetica" w:hAnsi="Helvetica"/>
          <w:sz w:val="24"/>
        </w:rPr>
        <w:softHyphen/>
        <w:t>nittu</w:t>
      </w:r>
      <w:proofErr w:type="spellEnd"/>
      <w:r>
        <w:rPr>
          <w:rFonts w:ascii="Helvetica" w:hAnsi="Helvetica"/>
          <w:sz w:val="24"/>
        </w:rPr>
        <w:t xml:space="preserve">. </w:t>
      </w:r>
      <w:proofErr w:type="spellStart"/>
      <w:r>
        <w:rPr>
          <w:rFonts w:ascii="Helvetica" w:hAnsi="Helvetica"/>
          <w:sz w:val="24"/>
        </w:rPr>
        <w:t>Purkamispäätös</w:t>
      </w:r>
      <w:proofErr w:type="spellEnd"/>
      <w:r>
        <w:rPr>
          <w:rFonts w:ascii="Helvetica" w:hAnsi="Helvetica"/>
          <w:sz w:val="24"/>
        </w:rPr>
        <w:t xml:space="preserve"> on </w:t>
      </w:r>
      <w:proofErr w:type="spellStart"/>
      <w:r>
        <w:rPr>
          <w:rFonts w:ascii="Helvetica" w:hAnsi="Helvetica"/>
          <w:sz w:val="24"/>
        </w:rPr>
        <w:t>alistettava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liittovaltuuston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vahvistettavaksi</w:t>
      </w:r>
      <w:proofErr w:type="spellEnd"/>
      <w:r>
        <w:rPr>
          <w:rFonts w:ascii="Helvetica" w:hAnsi="Helvetica"/>
          <w:sz w:val="24"/>
        </w:rPr>
        <w:t>.</w:t>
      </w:r>
    </w:p>
    <w:p w:rsidR="00464D1D" w:rsidRDefault="00464D1D" w:rsidP="00464D1D">
      <w:pPr>
        <w:jc w:val="both"/>
        <w:rPr>
          <w:rFonts w:ascii="Helvetica" w:hAnsi="Helvetica"/>
          <w:sz w:val="24"/>
        </w:rPr>
      </w:pPr>
    </w:p>
    <w:p w:rsidR="00464D1D" w:rsidRDefault="00464D1D" w:rsidP="00464D1D">
      <w:pPr>
        <w:jc w:val="both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Liiton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purkautuessa</w:t>
      </w:r>
      <w:proofErr w:type="spellEnd"/>
      <w:r>
        <w:rPr>
          <w:rFonts w:ascii="Helvetica" w:hAnsi="Helvetica"/>
          <w:sz w:val="24"/>
        </w:rPr>
        <w:t xml:space="preserve"> sen varat ja </w:t>
      </w:r>
      <w:proofErr w:type="spellStart"/>
      <w:r>
        <w:rPr>
          <w:rFonts w:ascii="Helvetica" w:hAnsi="Helvetica"/>
          <w:sz w:val="24"/>
        </w:rPr>
        <w:t>muu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omaisuus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luovutetaan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Ruotsinsuomalais</w:t>
      </w:r>
      <w:r>
        <w:rPr>
          <w:rFonts w:ascii="Helvetica" w:hAnsi="Helvetica"/>
          <w:sz w:val="24"/>
        </w:rPr>
        <w:softHyphen/>
        <w:t>ten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Keskusliitolle</w:t>
      </w:r>
      <w:proofErr w:type="spellEnd"/>
      <w:r>
        <w:rPr>
          <w:rFonts w:ascii="Helvetica" w:hAnsi="Helvetica"/>
          <w:sz w:val="24"/>
        </w:rPr>
        <w:t xml:space="preserve"> (RSKL).</w:t>
      </w:r>
    </w:p>
    <w:p w:rsidR="00464D1D" w:rsidRDefault="00464D1D" w:rsidP="00464D1D">
      <w:pPr>
        <w:jc w:val="both"/>
        <w:rPr>
          <w:rFonts w:ascii="Courier" w:hAnsi="Courier"/>
          <w:sz w:val="24"/>
        </w:rPr>
      </w:pPr>
    </w:p>
    <w:p w:rsidR="00464D1D" w:rsidRDefault="00464D1D" w:rsidP="00464D1D">
      <w:pPr>
        <w:rPr>
          <w:rFonts w:ascii="Courier" w:hAnsi="Courier"/>
          <w:sz w:val="24"/>
        </w:rPr>
      </w:pPr>
    </w:p>
    <w:p w:rsidR="000453EC" w:rsidRDefault="000453EC"/>
    <w:sectPr w:rsidR="000453EC" w:rsidSect="007F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304"/>
  <w:hyphenationZone w:val="425"/>
  <w:characterSpacingControl w:val="doNotCompress"/>
  <w:compat/>
  <w:rsids>
    <w:rsidRoot w:val="00464D1D"/>
    <w:rsid w:val="00014159"/>
    <w:rsid w:val="000453EC"/>
    <w:rsid w:val="0008206B"/>
    <w:rsid w:val="000B49E1"/>
    <w:rsid w:val="000E3813"/>
    <w:rsid w:val="002B167C"/>
    <w:rsid w:val="00314477"/>
    <w:rsid w:val="00362C6B"/>
    <w:rsid w:val="003B0E16"/>
    <w:rsid w:val="003B4C25"/>
    <w:rsid w:val="00464D1D"/>
    <w:rsid w:val="004909B9"/>
    <w:rsid w:val="004A7855"/>
    <w:rsid w:val="004B5A85"/>
    <w:rsid w:val="005A4AD6"/>
    <w:rsid w:val="007F5858"/>
    <w:rsid w:val="00A27161"/>
    <w:rsid w:val="00A51027"/>
    <w:rsid w:val="00D02C41"/>
    <w:rsid w:val="00D3336E"/>
    <w:rsid w:val="00D90E85"/>
    <w:rsid w:val="00EF0D58"/>
    <w:rsid w:val="00F10775"/>
    <w:rsid w:val="00FE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64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64D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64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464D1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0E1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0E1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INSYN</cp:lastModifiedBy>
  <cp:revision>2</cp:revision>
  <cp:lastPrinted>2014-06-03T07:49:00Z</cp:lastPrinted>
  <dcterms:created xsi:type="dcterms:W3CDTF">2015-02-18T15:52:00Z</dcterms:created>
  <dcterms:modified xsi:type="dcterms:W3CDTF">2015-02-18T15:52:00Z</dcterms:modified>
</cp:coreProperties>
</file>