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E9" w:rsidRPr="004F54E9" w:rsidRDefault="00D825E1" w:rsidP="004F54E9">
      <w:pPr>
        <w:pStyle w:val="Ingetavstnd"/>
        <w:rPr>
          <w:b/>
          <w:sz w:val="28"/>
          <w:szCs w:val="28"/>
          <w:lang w:val="fi-FI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-171450</wp:posOffset>
            </wp:positionV>
            <wp:extent cx="1250950" cy="1205865"/>
            <wp:effectExtent l="0" t="0" r="6350" b="0"/>
            <wp:wrapNone/>
            <wp:docPr id="1" name="Bildobjekt 1" descr="Z:\RSE\Logo RSE\RSEsiniva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Z:\RSE\Logo RSE\RSEsinival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F24" w:rsidRPr="00C92D9D">
        <w:rPr>
          <w:sz w:val="24"/>
          <w:szCs w:val="24"/>
          <w:lang w:val="fi-FI"/>
        </w:rPr>
        <w:t>RSE Ruotsinsuomalaiset Eläkeläiset</w:t>
      </w:r>
      <w:r w:rsidR="004F54E9" w:rsidRPr="004F54E9">
        <w:rPr>
          <w:b/>
          <w:sz w:val="28"/>
          <w:szCs w:val="28"/>
          <w:lang w:val="fi-FI"/>
        </w:rPr>
        <w:tab/>
      </w:r>
      <w:r w:rsidR="004F54E9">
        <w:rPr>
          <w:b/>
          <w:sz w:val="28"/>
          <w:szCs w:val="28"/>
          <w:lang w:val="fi-FI"/>
        </w:rPr>
        <w:tab/>
      </w:r>
      <w:r w:rsidR="00C92D9D">
        <w:rPr>
          <w:sz w:val="24"/>
          <w:szCs w:val="24"/>
          <w:lang w:val="fi-FI"/>
        </w:rPr>
        <w:tab/>
      </w:r>
      <w:r w:rsidR="00C92D9D">
        <w:rPr>
          <w:sz w:val="24"/>
          <w:szCs w:val="24"/>
          <w:lang w:val="fi-FI"/>
        </w:rPr>
        <w:tab/>
      </w:r>
    </w:p>
    <w:p w:rsidR="004F54E9" w:rsidRPr="00616B44" w:rsidRDefault="004F54E9" w:rsidP="004F54E9">
      <w:pPr>
        <w:pStyle w:val="Ingetavstnd"/>
        <w:rPr>
          <w:sz w:val="24"/>
          <w:szCs w:val="24"/>
        </w:rPr>
      </w:pPr>
      <w:r w:rsidRPr="00616B44">
        <w:rPr>
          <w:sz w:val="24"/>
          <w:szCs w:val="24"/>
        </w:rPr>
        <w:t xml:space="preserve">Bellmansgatan 15 </w:t>
      </w:r>
      <w:proofErr w:type="spellStart"/>
      <w:r w:rsidRPr="00616B44">
        <w:rPr>
          <w:sz w:val="24"/>
          <w:szCs w:val="24"/>
        </w:rPr>
        <w:t>nb</w:t>
      </w:r>
      <w:proofErr w:type="spellEnd"/>
    </w:p>
    <w:p w:rsidR="004F54E9" w:rsidRPr="00616B44" w:rsidRDefault="004F54E9" w:rsidP="004F54E9">
      <w:pPr>
        <w:pStyle w:val="Ingetavstnd"/>
        <w:rPr>
          <w:sz w:val="24"/>
          <w:szCs w:val="24"/>
        </w:rPr>
      </w:pPr>
      <w:r w:rsidRPr="00616B44">
        <w:rPr>
          <w:sz w:val="24"/>
          <w:szCs w:val="24"/>
        </w:rPr>
        <w:t>118 47 Stockholm</w:t>
      </w:r>
      <w:r w:rsidR="00BD1F24" w:rsidRPr="00616B44">
        <w:rPr>
          <w:sz w:val="24"/>
          <w:szCs w:val="24"/>
        </w:rPr>
        <w:t xml:space="preserve"> </w:t>
      </w:r>
    </w:p>
    <w:p w:rsidR="004F54E9" w:rsidRPr="00616B44" w:rsidRDefault="00AF3A97" w:rsidP="004F54E9">
      <w:pPr>
        <w:pStyle w:val="Ingetavstnd"/>
        <w:rPr>
          <w:sz w:val="24"/>
          <w:szCs w:val="24"/>
        </w:rPr>
      </w:pPr>
      <w:hyperlink r:id="rId6" w:history="1">
        <w:r w:rsidR="004F54E9" w:rsidRPr="00616B44">
          <w:rPr>
            <w:rStyle w:val="Hyperlnk"/>
            <w:sz w:val="24"/>
            <w:szCs w:val="24"/>
          </w:rPr>
          <w:t>www.rskl.se</w:t>
        </w:r>
      </w:hyperlink>
      <w:r w:rsidR="004F54E9" w:rsidRPr="00616B44">
        <w:rPr>
          <w:sz w:val="24"/>
          <w:szCs w:val="24"/>
        </w:rPr>
        <w:t xml:space="preserve"> </w:t>
      </w:r>
      <w:r w:rsidR="00D825E1">
        <w:rPr>
          <w:sz w:val="24"/>
          <w:szCs w:val="24"/>
        </w:rPr>
        <w:tab/>
      </w:r>
      <w:r w:rsidR="00D825E1">
        <w:rPr>
          <w:sz w:val="24"/>
          <w:szCs w:val="24"/>
        </w:rPr>
        <w:tab/>
      </w:r>
      <w:r w:rsidR="00D825E1">
        <w:rPr>
          <w:sz w:val="24"/>
          <w:szCs w:val="24"/>
        </w:rPr>
        <w:tab/>
      </w:r>
      <w:r w:rsidR="00D825E1">
        <w:rPr>
          <w:sz w:val="24"/>
          <w:szCs w:val="24"/>
        </w:rPr>
        <w:tab/>
      </w:r>
      <w:r w:rsidR="00D825E1">
        <w:rPr>
          <w:sz w:val="24"/>
          <w:szCs w:val="24"/>
        </w:rPr>
        <w:tab/>
      </w:r>
    </w:p>
    <w:p w:rsidR="004F54E9" w:rsidRPr="00616B44" w:rsidRDefault="004F54E9" w:rsidP="004F54E9">
      <w:pPr>
        <w:pStyle w:val="Ingetavstnd"/>
        <w:rPr>
          <w:b/>
          <w:sz w:val="32"/>
          <w:szCs w:val="32"/>
        </w:rPr>
      </w:pPr>
    </w:p>
    <w:p w:rsidR="004F54E9" w:rsidRPr="0012386C" w:rsidRDefault="004F54E9" w:rsidP="0035399A">
      <w:pPr>
        <w:pStyle w:val="Rubrik1"/>
        <w:rPr>
          <w:lang w:val="fi-FI"/>
        </w:rPr>
      </w:pPr>
      <w:r w:rsidRPr="0012386C">
        <w:rPr>
          <w:lang w:val="fi-FI"/>
        </w:rPr>
        <w:t>Toimintakertomus 2014</w:t>
      </w:r>
    </w:p>
    <w:p w:rsidR="004F54E9" w:rsidRDefault="004F54E9" w:rsidP="004F54E9">
      <w:pPr>
        <w:pStyle w:val="Ingetavstnd"/>
        <w:rPr>
          <w:lang w:val="fi-FI"/>
        </w:rPr>
      </w:pPr>
    </w:p>
    <w:p w:rsidR="004F54E9" w:rsidRPr="004F54E9" w:rsidRDefault="004F54E9" w:rsidP="004F54E9">
      <w:pPr>
        <w:pStyle w:val="Ingetavstnd"/>
        <w:rPr>
          <w:lang w:val="fi-FI"/>
        </w:rPr>
      </w:pPr>
    </w:p>
    <w:p w:rsidR="00BD1F24" w:rsidRPr="00E06B0D" w:rsidRDefault="00C92D9D">
      <w:pPr>
        <w:rPr>
          <w:b/>
          <w:sz w:val="24"/>
          <w:szCs w:val="24"/>
          <w:lang w:val="fi-FI"/>
        </w:rPr>
      </w:pPr>
      <w:r w:rsidRPr="00E06B0D">
        <w:rPr>
          <w:b/>
          <w:sz w:val="24"/>
          <w:szCs w:val="24"/>
          <w:lang w:val="fi-FI"/>
        </w:rPr>
        <w:t>YLEISTÄ</w:t>
      </w:r>
    </w:p>
    <w:p w:rsidR="00DE2719" w:rsidRDefault="00DE2719">
      <w:pPr>
        <w:rPr>
          <w:sz w:val="24"/>
          <w:szCs w:val="24"/>
          <w:lang w:val="fi-FI"/>
        </w:rPr>
      </w:pPr>
      <w:r w:rsidRPr="00DE2719">
        <w:rPr>
          <w:rFonts w:cs="Helvetica"/>
          <w:color w:val="000000"/>
          <w:sz w:val="24"/>
          <w:szCs w:val="24"/>
          <w:lang w:val="fi-FI"/>
        </w:rPr>
        <w:t>Ruotsinsuomalaiset Eläkeläiset on suomenkielisten eläkeläisten vähemmistö- ja etujärjestö. RSE toimii suomenkielisen vanhusten hoidon ja huollon sekä muiden palvelujen käynnistämiseksi</w:t>
      </w:r>
      <w:r>
        <w:rPr>
          <w:sz w:val="24"/>
          <w:szCs w:val="24"/>
          <w:lang w:val="fi-FI"/>
        </w:rPr>
        <w:t>.  RSE täytti</w:t>
      </w:r>
      <w:r w:rsidR="008100B6">
        <w:rPr>
          <w:sz w:val="24"/>
          <w:szCs w:val="24"/>
          <w:lang w:val="fi-FI"/>
        </w:rPr>
        <w:t xml:space="preserve"> tänä vuonna 24 vuotta. </w:t>
      </w:r>
    </w:p>
    <w:p w:rsidR="001E3DEF" w:rsidRDefault="008B4828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Toimintav</w:t>
      </w:r>
      <w:r w:rsidR="008100B6">
        <w:rPr>
          <w:sz w:val="24"/>
          <w:szCs w:val="24"/>
          <w:lang w:val="fi-FI"/>
        </w:rPr>
        <w:t>uosien</w:t>
      </w:r>
      <w:r w:rsidR="002319A6">
        <w:rPr>
          <w:sz w:val="24"/>
          <w:szCs w:val="24"/>
          <w:lang w:val="fi-FI"/>
        </w:rPr>
        <w:t xml:space="preserve"> aikana ovat monet </w:t>
      </w:r>
      <w:r w:rsidR="001E3DEF">
        <w:rPr>
          <w:sz w:val="24"/>
          <w:szCs w:val="24"/>
          <w:lang w:val="fi-FI"/>
        </w:rPr>
        <w:t>saaneet tukea sekä</w:t>
      </w:r>
      <w:r w:rsidR="008100B6">
        <w:rPr>
          <w:sz w:val="24"/>
          <w:szCs w:val="24"/>
          <w:lang w:val="fi-FI"/>
        </w:rPr>
        <w:t xml:space="preserve"> tietoa </w:t>
      </w:r>
      <w:r w:rsidR="001E3DEF">
        <w:rPr>
          <w:sz w:val="24"/>
          <w:szCs w:val="24"/>
          <w:lang w:val="fi-FI"/>
        </w:rPr>
        <w:t xml:space="preserve">vanhusten hoidon, huollon sekä muiden palvelujen käynnistymisestä sekä niihin liittyvistä sopimuksista. </w:t>
      </w:r>
      <w:r>
        <w:rPr>
          <w:sz w:val="24"/>
          <w:szCs w:val="24"/>
          <w:lang w:val="fi-FI"/>
        </w:rPr>
        <w:t>Ruotsinsuomalaisten eläkeläisten ja vanhusten lukumäärä lisääntyy edelleen ja suomenkielisten vanhustenhuol</w:t>
      </w:r>
      <w:r w:rsidR="00474F65">
        <w:rPr>
          <w:sz w:val="24"/>
          <w:szCs w:val="24"/>
          <w:lang w:val="fi-FI"/>
        </w:rPr>
        <w:t>to</w:t>
      </w:r>
      <w:r>
        <w:rPr>
          <w:sz w:val="24"/>
          <w:szCs w:val="24"/>
          <w:lang w:val="fi-FI"/>
        </w:rPr>
        <w:t xml:space="preserve">palvelujen tarve käy entistä tärkeämmäksi. </w:t>
      </w:r>
    </w:p>
    <w:p w:rsidR="00561BC8" w:rsidRDefault="001E3DEF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Edunvalvontat</w:t>
      </w:r>
      <w:r w:rsidR="008100B6">
        <w:rPr>
          <w:sz w:val="24"/>
          <w:szCs w:val="24"/>
          <w:lang w:val="fi-FI"/>
        </w:rPr>
        <w:t xml:space="preserve">yö jatkui </w:t>
      </w:r>
      <w:r>
        <w:rPr>
          <w:sz w:val="24"/>
          <w:szCs w:val="24"/>
          <w:lang w:val="fi-FI"/>
        </w:rPr>
        <w:t xml:space="preserve">kuluneen vuoden aikana </w:t>
      </w:r>
      <w:r w:rsidR="0021316D">
        <w:rPr>
          <w:sz w:val="24"/>
          <w:szCs w:val="24"/>
          <w:lang w:val="fi-FI"/>
        </w:rPr>
        <w:t xml:space="preserve">panostaen </w:t>
      </w:r>
      <w:r w:rsidR="008100B6">
        <w:rPr>
          <w:sz w:val="24"/>
          <w:szCs w:val="24"/>
          <w:lang w:val="fi-FI"/>
        </w:rPr>
        <w:t>suomenkielisten eläkeläisten hoidon</w:t>
      </w:r>
      <w:r w:rsidR="0021316D">
        <w:rPr>
          <w:sz w:val="24"/>
          <w:szCs w:val="24"/>
          <w:lang w:val="fi-FI"/>
        </w:rPr>
        <w:t xml:space="preserve"> ja hyvinvoinnin kehitykseen</w:t>
      </w:r>
      <w:r w:rsidR="008100B6">
        <w:rPr>
          <w:sz w:val="24"/>
          <w:szCs w:val="24"/>
          <w:lang w:val="fi-FI"/>
        </w:rPr>
        <w:t xml:space="preserve">. </w:t>
      </w:r>
      <w:r w:rsidR="00E06B0D">
        <w:rPr>
          <w:sz w:val="24"/>
          <w:szCs w:val="24"/>
          <w:lang w:val="fi-FI"/>
        </w:rPr>
        <w:t>Yhdistysten</w:t>
      </w:r>
      <w:r w:rsidR="0021316D">
        <w:rPr>
          <w:sz w:val="24"/>
          <w:szCs w:val="24"/>
          <w:lang w:val="fi-FI"/>
        </w:rPr>
        <w:t xml:space="preserve"> jäsenet ovat aktiiv</w:t>
      </w:r>
      <w:r w:rsidR="00E06B0D">
        <w:rPr>
          <w:sz w:val="24"/>
          <w:szCs w:val="24"/>
          <w:lang w:val="fi-FI"/>
        </w:rPr>
        <w:t>isesti osallistuneet toimintoihin</w:t>
      </w:r>
      <w:r w:rsidR="0021316D">
        <w:rPr>
          <w:sz w:val="24"/>
          <w:szCs w:val="24"/>
          <w:lang w:val="fi-FI"/>
        </w:rPr>
        <w:t xml:space="preserve"> ja toimivuuden vireään ylläpitämiseen</w:t>
      </w:r>
      <w:r w:rsidR="00E06B0D">
        <w:rPr>
          <w:sz w:val="24"/>
          <w:szCs w:val="24"/>
          <w:lang w:val="fi-FI"/>
        </w:rPr>
        <w:t xml:space="preserve"> kouluttamalla, tiedottamalla, kehittämällä ja yhteistyötä vaalimalla. </w:t>
      </w:r>
    </w:p>
    <w:p w:rsidR="00A53CAB" w:rsidRDefault="00A53CAB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Vapaaehtoistyö vanhusten parissa jatkui</w:t>
      </w:r>
      <w:r w:rsidR="00701DB1">
        <w:rPr>
          <w:sz w:val="24"/>
          <w:szCs w:val="24"/>
          <w:lang w:val="fi-FI"/>
        </w:rPr>
        <w:t xml:space="preserve"> tuki, toiminta </w:t>
      </w:r>
      <w:proofErr w:type="gramStart"/>
      <w:r w:rsidR="00701DB1">
        <w:rPr>
          <w:sz w:val="24"/>
          <w:szCs w:val="24"/>
          <w:lang w:val="fi-FI"/>
        </w:rPr>
        <w:t>–ja</w:t>
      </w:r>
      <w:proofErr w:type="gramEnd"/>
      <w:r w:rsidR="00701DB1">
        <w:rPr>
          <w:sz w:val="24"/>
          <w:szCs w:val="24"/>
          <w:lang w:val="fi-FI"/>
        </w:rPr>
        <w:t xml:space="preserve"> ystäväpalvelun merkeissä. </w:t>
      </w:r>
    </w:p>
    <w:p w:rsidR="002C7F13" w:rsidRPr="002C7F13" w:rsidRDefault="002C7F13">
      <w:pPr>
        <w:rPr>
          <w:sz w:val="24"/>
          <w:szCs w:val="24"/>
          <w:lang w:val="fi-FI"/>
        </w:rPr>
      </w:pPr>
      <w:r w:rsidRPr="002C7F13">
        <w:rPr>
          <w:rFonts w:cs="Times New Roman"/>
          <w:color w:val="1D1B11" w:themeColor="background2" w:themeShade="1A"/>
          <w:sz w:val="24"/>
          <w:szCs w:val="24"/>
          <w:lang w:val="fi-FI"/>
        </w:rPr>
        <w:t>Uusia osastoja suomenkielisille vanhuksille avattiin toimintavuoden aikana suomen kielen hallintoalueen kunnissa.</w:t>
      </w:r>
    </w:p>
    <w:p w:rsidR="00F7691C" w:rsidRDefault="00F7691C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Vuoden aikana lähdettiin toteuttamaan päätettyä strategiaa lisäjäsenten hankkimiseksi ja tätä tullaan hyödyntämään tulevinakin vuosina lisäten </w:t>
      </w:r>
      <w:proofErr w:type="spellStart"/>
      <w:r>
        <w:rPr>
          <w:sz w:val="24"/>
          <w:szCs w:val="24"/>
          <w:lang w:val="fi-FI"/>
        </w:rPr>
        <w:t>RSE:n</w:t>
      </w:r>
      <w:proofErr w:type="spellEnd"/>
      <w:r>
        <w:rPr>
          <w:sz w:val="24"/>
          <w:szCs w:val="24"/>
          <w:lang w:val="fi-FI"/>
        </w:rPr>
        <w:t xml:space="preserve"> näkyvyyttä julkisessa mediassa. </w:t>
      </w:r>
    </w:p>
    <w:p w:rsidR="00301E51" w:rsidRPr="00301E51" w:rsidRDefault="00301E51" w:rsidP="00301E51">
      <w:pPr>
        <w:rPr>
          <w:rFonts w:ascii="Adobe Fan Heiti Std B" w:eastAsia="Adobe Fan Heiti Std B" w:hAnsi="Adobe Fan Heiti Std B" w:cs="Arial"/>
          <w:sz w:val="24"/>
          <w:szCs w:val="24"/>
          <w:lang w:val="fi-FI"/>
        </w:rPr>
      </w:pPr>
      <w:r w:rsidRPr="00301E51">
        <w:rPr>
          <w:rFonts w:eastAsia="Adobe Fan Heiti Std B" w:cs="Arial"/>
          <w:sz w:val="24"/>
          <w:szCs w:val="24"/>
          <w:lang w:val="fi-FI"/>
        </w:rPr>
        <w:t>Sosiaalihallitus my</w:t>
      </w:r>
      <w:r w:rsidRPr="00301E51">
        <w:rPr>
          <w:rFonts w:eastAsia="MS Gothic" w:cs="MS Gothic"/>
          <w:sz w:val="24"/>
          <w:szCs w:val="24"/>
          <w:lang w:val="fi-FI"/>
        </w:rPr>
        <w:t>ö</w:t>
      </w:r>
      <w:r w:rsidRPr="00301E51">
        <w:rPr>
          <w:rFonts w:eastAsia="Adobe Fan Heiti Std B" w:cs="Arial"/>
          <w:sz w:val="24"/>
          <w:szCs w:val="24"/>
          <w:lang w:val="fi-FI"/>
        </w:rPr>
        <w:t xml:space="preserve">nsi </w:t>
      </w:r>
      <w:proofErr w:type="spellStart"/>
      <w:r w:rsidRPr="00301E51">
        <w:rPr>
          <w:rFonts w:eastAsia="Adobe Fan Heiti Std B" w:cs="Arial"/>
          <w:sz w:val="24"/>
          <w:szCs w:val="24"/>
          <w:lang w:val="fi-FI"/>
        </w:rPr>
        <w:t>RSE:</w:t>
      </w:r>
      <w:r>
        <w:rPr>
          <w:rFonts w:eastAsia="Adobe Fan Heiti Std B" w:cs="Arial"/>
          <w:sz w:val="24"/>
          <w:szCs w:val="24"/>
          <w:lang w:val="fi-FI"/>
        </w:rPr>
        <w:t>lle</w:t>
      </w:r>
      <w:proofErr w:type="spellEnd"/>
      <w:r>
        <w:rPr>
          <w:rFonts w:eastAsia="Adobe Fan Heiti Std B" w:cs="Arial"/>
          <w:sz w:val="24"/>
          <w:szCs w:val="24"/>
          <w:lang w:val="fi-FI"/>
        </w:rPr>
        <w:t xml:space="preserve"> valtionavustusta vuoden 2014</w:t>
      </w:r>
      <w:r w:rsidRPr="00301E51">
        <w:rPr>
          <w:rFonts w:eastAsia="Adobe Fan Heiti Std B" w:cs="Arial"/>
          <w:sz w:val="24"/>
          <w:szCs w:val="24"/>
          <w:lang w:val="fi-FI"/>
        </w:rPr>
        <w:t xml:space="preserve"> toimintaan</w:t>
      </w:r>
      <w:r w:rsidRPr="00301E51">
        <w:rPr>
          <w:rFonts w:ascii="Adobe Fan Heiti Std B" w:eastAsia="Adobe Fan Heiti Std B" w:hAnsi="Adobe Fan Heiti Std B" w:cs="Arial"/>
          <w:sz w:val="24"/>
          <w:szCs w:val="24"/>
          <w:lang w:val="fi-FI"/>
        </w:rPr>
        <w:t>.</w:t>
      </w:r>
    </w:p>
    <w:p w:rsidR="00301E51" w:rsidRDefault="00301E51">
      <w:pPr>
        <w:rPr>
          <w:sz w:val="24"/>
          <w:szCs w:val="24"/>
          <w:lang w:val="fi-FI"/>
        </w:rPr>
      </w:pPr>
    </w:p>
    <w:p w:rsidR="00E06B0D" w:rsidRPr="00E06B0D" w:rsidRDefault="00E06B0D">
      <w:pPr>
        <w:rPr>
          <w:b/>
          <w:sz w:val="24"/>
          <w:szCs w:val="24"/>
          <w:lang w:val="fi-FI"/>
        </w:rPr>
      </w:pPr>
      <w:r w:rsidRPr="00E06B0D">
        <w:rPr>
          <w:b/>
          <w:sz w:val="24"/>
          <w:szCs w:val="24"/>
          <w:lang w:val="fi-FI"/>
        </w:rPr>
        <w:t>JÄRJESTÖN ORGANISAATIO JA HALLINTO</w:t>
      </w:r>
    </w:p>
    <w:p w:rsidR="00E06B0D" w:rsidRPr="00DD012A" w:rsidRDefault="00E06B0D">
      <w:pPr>
        <w:rPr>
          <w:b/>
          <w:sz w:val="24"/>
          <w:szCs w:val="24"/>
          <w:lang w:val="fi-FI"/>
        </w:rPr>
      </w:pPr>
      <w:r w:rsidRPr="00DD012A">
        <w:rPr>
          <w:b/>
          <w:sz w:val="24"/>
          <w:szCs w:val="24"/>
          <w:lang w:val="fi-FI"/>
        </w:rPr>
        <w:t>Organisaatio</w:t>
      </w:r>
    </w:p>
    <w:p w:rsidR="00E06B0D" w:rsidRDefault="00E06B0D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RSE:n</w:t>
      </w:r>
      <w:proofErr w:type="spellEnd"/>
      <w:r>
        <w:rPr>
          <w:sz w:val="24"/>
          <w:szCs w:val="24"/>
          <w:lang w:val="fi-FI"/>
        </w:rPr>
        <w:t xml:space="preserve"> perusjärjestöjä ovat eläkeläisyhdistykset ja jaostot. Toimintavuoden lopussa kuului liittoon 26 eläkeläisyhdistystä ja 41 eläkeläisja</w:t>
      </w:r>
      <w:r w:rsidR="005D33BF">
        <w:rPr>
          <w:sz w:val="24"/>
          <w:szCs w:val="24"/>
          <w:lang w:val="fi-FI"/>
        </w:rPr>
        <w:t>ostoa. Yhteinen jäsenmäärä oli</w:t>
      </w:r>
      <w:r w:rsidR="00DD12A7">
        <w:rPr>
          <w:sz w:val="24"/>
          <w:szCs w:val="24"/>
          <w:lang w:val="fi-FI"/>
        </w:rPr>
        <w:t xml:space="preserve"> </w:t>
      </w:r>
      <w:r w:rsidR="00FA0E11">
        <w:rPr>
          <w:sz w:val="24"/>
          <w:szCs w:val="24"/>
          <w:lang w:val="fi-FI"/>
        </w:rPr>
        <w:t>31.12.2014</w:t>
      </w:r>
      <w:r w:rsidR="00E30021" w:rsidRPr="00CA3A61">
        <w:rPr>
          <w:color w:val="FF0000"/>
          <w:sz w:val="24"/>
          <w:szCs w:val="24"/>
          <w:lang w:val="fi-FI"/>
        </w:rPr>
        <w:t xml:space="preserve"> </w:t>
      </w:r>
      <w:r w:rsidR="00FA0E11">
        <w:rPr>
          <w:sz w:val="24"/>
          <w:szCs w:val="24"/>
          <w:lang w:val="fi-FI"/>
        </w:rPr>
        <w:t>5612</w:t>
      </w:r>
      <w:r w:rsidR="00DD12A7">
        <w:rPr>
          <w:sz w:val="24"/>
          <w:szCs w:val="24"/>
          <w:lang w:val="fi-FI"/>
        </w:rPr>
        <w:t xml:space="preserve">, </w:t>
      </w:r>
      <w:r w:rsidR="005D33BF">
        <w:rPr>
          <w:sz w:val="24"/>
          <w:szCs w:val="24"/>
          <w:lang w:val="fi-FI"/>
        </w:rPr>
        <w:t>joista naisia</w:t>
      </w:r>
      <w:r w:rsidR="00FA0E11">
        <w:rPr>
          <w:sz w:val="24"/>
          <w:szCs w:val="24"/>
          <w:lang w:val="fi-FI"/>
        </w:rPr>
        <w:t xml:space="preserve"> 3308</w:t>
      </w:r>
      <w:r w:rsidR="005D33BF">
        <w:rPr>
          <w:sz w:val="24"/>
          <w:szCs w:val="24"/>
          <w:lang w:val="fi-FI"/>
        </w:rPr>
        <w:t xml:space="preserve"> ja miehiä oli </w:t>
      </w:r>
      <w:r w:rsidR="00FA0E11">
        <w:rPr>
          <w:sz w:val="24"/>
          <w:szCs w:val="24"/>
          <w:lang w:val="fi-FI"/>
        </w:rPr>
        <w:t>2304</w:t>
      </w:r>
      <w:r w:rsidR="00DD12A7">
        <w:rPr>
          <w:sz w:val="24"/>
          <w:szCs w:val="24"/>
          <w:lang w:val="fi-FI"/>
        </w:rPr>
        <w:t>.</w:t>
      </w:r>
    </w:p>
    <w:p w:rsidR="00E06B0D" w:rsidRDefault="00E06B0D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Järjestöllä on 9 piiriä, joiden rajat ovat samat kuin </w:t>
      </w:r>
      <w:proofErr w:type="spellStart"/>
      <w:r>
        <w:rPr>
          <w:sz w:val="24"/>
          <w:szCs w:val="24"/>
          <w:lang w:val="fi-FI"/>
        </w:rPr>
        <w:t>RSKL:n</w:t>
      </w:r>
      <w:proofErr w:type="spellEnd"/>
      <w:r>
        <w:rPr>
          <w:sz w:val="24"/>
          <w:szCs w:val="24"/>
          <w:lang w:val="fi-FI"/>
        </w:rPr>
        <w:t xml:space="preserve"> piirien. </w:t>
      </w:r>
    </w:p>
    <w:p w:rsidR="00E06B0D" w:rsidRPr="00DD012A" w:rsidRDefault="00E06B0D">
      <w:pPr>
        <w:rPr>
          <w:b/>
          <w:sz w:val="24"/>
          <w:szCs w:val="24"/>
          <w:lang w:val="fi-FI"/>
        </w:rPr>
      </w:pPr>
      <w:r w:rsidRPr="00DD012A">
        <w:rPr>
          <w:b/>
          <w:sz w:val="24"/>
          <w:szCs w:val="24"/>
          <w:lang w:val="fi-FI"/>
        </w:rPr>
        <w:lastRenderedPageBreak/>
        <w:t>Hallinto</w:t>
      </w:r>
    </w:p>
    <w:p w:rsidR="00DD012A" w:rsidRDefault="00DD012A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Järjestön puheenjohtajana toimi Kaisa Lamu ja varapuheenjohtajana viimeistä kauttaan Ulla Posti. </w:t>
      </w:r>
    </w:p>
    <w:p w:rsidR="00DD012A" w:rsidRDefault="00DD012A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Hallituksen varsinaiset jäsenet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Varajäsenet</w:t>
      </w:r>
    </w:p>
    <w:p w:rsidR="00DD012A" w:rsidRPr="00DD012A" w:rsidRDefault="00DD012A" w:rsidP="00DD012A">
      <w:pPr>
        <w:pStyle w:val="Ingetavstnd"/>
        <w:rPr>
          <w:sz w:val="24"/>
          <w:szCs w:val="24"/>
          <w:lang w:val="fi-FI"/>
        </w:rPr>
      </w:pPr>
      <w:r w:rsidRPr="00DD012A">
        <w:rPr>
          <w:sz w:val="24"/>
          <w:szCs w:val="24"/>
          <w:lang w:val="fi-FI"/>
        </w:rPr>
        <w:t>Ritva Järvinen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Eino Björn</w:t>
      </w:r>
    </w:p>
    <w:p w:rsidR="00DD012A" w:rsidRPr="00DD012A" w:rsidRDefault="00DD012A" w:rsidP="00DD012A">
      <w:pPr>
        <w:pStyle w:val="Ingetavstnd"/>
        <w:rPr>
          <w:sz w:val="24"/>
          <w:szCs w:val="24"/>
          <w:lang w:val="fi-FI"/>
        </w:rPr>
      </w:pPr>
      <w:r w:rsidRPr="00DD012A">
        <w:rPr>
          <w:sz w:val="24"/>
          <w:szCs w:val="24"/>
          <w:lang w:val="fi-FI"/>
        </w:rPr>
        <w:t>Rauni Virtanen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Raimo Tamminen</w:t>
      </w:r>
    </w:p>
    <w:p w:rsidR="00DD012A" w:rsidRPr="00DD012A" w:rsidRDefault="00DD012A" w:rsidP="00DD012A">
      <w:pPr>
        <w:pStyle w:val="Ingetavstnd"/>
        <w:rPr>
          <w:sz w:val="24"/>
          <w:szCs w:val="24"/>
          <w:lang w:val="fi-FI"/>
        </w:rPr>
      </w:pPr>
      <w:r w:rsidRPr="00DD012A">
        <w:rPr>
          <w:sz w:val="24"/>
          <w:szCs w:val="24"/>
          <w:lang w:val="fi-FI"/>
        </w:rPr>
        <w:t>Arvo Hellman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Aira </w:t>
      </w:r>
      <w:proofErr w:type="spellStart"/>
      <w:r>
        <w:rPr>
          <w:sz w:val="24"/>
          <w:szCs w:val="24"/>
          <w:lang w:val="fi-FI"/>
        </w:rPr>
        <w:t>Niitenberg</w:t>
      </w:r>
      <w:proofErr w:type="spellEnd"/>
    </w:p>
    <w:p w:rsidR="00DD012A" w:rsidRPr="00DD012A" w:rsidRDefault="00DD012A" w:rsidP="00DD012A">
      <w:pPr>
        <w:pStyle w:val="Ingetavstnd"/>
        <w:rPr>
          <w:sz w:val="24"/>
          <w:szCs w:val="24"/>
          <w:lang w:val="fi-FI"/>
        </w:rPr>
      </w:pPr>
      <w:r w:rsidRPr="00DD012A">
        <w:rPr>
          <w:sz w:val="24"/>
          <w:szCs w:val="24"/>
          <w:lang w:val="fi-FI"/>
        </w:rPr>
        <w:t xml:space="preserve">Pentti </w:t>
      </w:r>
      <w:proofErr w:type="spellStart"/>
      <w:r w:rsidRPr="00DD012A">
        <w:rPr>
          <w:sz w:val="24"/>
          <w:szCs w:val="24"/>
          <w:lang w:val="fi-FI"/>
        </w:rPr>
        <w:t>Nimell</w:t>
      </w:r>
      <w:proofErr w:type="spellEnd"/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Onni Mustonen</w:t>
      </w:r>
    </w:p>
    <w:p w:rsidR="00DD012A" w:rsidRDefault="00DD012A" w:rsidP="00DD012A">
      <w:pPr>
        <w:pStyle w:val="Ingetavstnd"/>
        <w:rPr>
          <w:sz w:val="24"/>
          <w:szCs w:val="24"/>
          <w:lang w:val="fi-FI"/>
        </w:rPr>
      </w:pPr>
      <w:r w:rsidRPr="00DD012A">
        <w:rPr>
          <w:sz w:val="24"/>
          <w:szCs w:val="24"/>
          <w:lang w:val="fi-FI"/>
        </w:rPr>
        <w:t>Erkki Haarala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Riitta Kilpinen</w:t>
      </w:r>
    </w:p>
    <w:p w:rsidR="00DD012A" w:rsidRDefault="00DD012A" w:rsidP="00DD012A">
      <w:pPr>
        <w:pStyle w:val="Ingetavstnd"/>
        <w:rPr>
          <w:sz w:val="24"/>
          <w:szCs w:val="24"/>
          <w:lang w:val="fi-FI"/>
        </w:rPr>
      </w:pPr>
    </w:p>
    <w:p w:rsidR="00DD012A" w:rsidRDefault="00DD012A" w:rsidP="00DD012A">
      <w:pPr>
        <w:pStyle w:val="Ingetavstnd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Hallitus piti vuoden aikana neljä kokousta 21. – 23.1.2014, 6.5.2014, 9. – 11.9.2014 </w:t>
      </w:r>
    </w:p>
    <w:p w:rsidR="00DD012A" w:rsidRDefault="00DD012A" w:rsidP="00DD012A">
      <w:pPr>
        <w:pStyle w:val="Ingetavstnd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ja 2.12.2014.</w:t>
      </w:r>
    </w:p>
    <w:p w:rsidR="00206ACD" w:rsidRDefault="00206ACD" w:rsidP="00DD012A">
      <w:pPr>
        <w:pStyle w:val="Ingetavstnd"/>
        <w:rPr>
          <w:sz w:val="24"/>
          <w:szCs w:val="24"/>
          <w:lang w:val="fi-FI"/>
        </w:rPr>
      </w:pPr>
    </w:p>
    <w:p w:rsidR="00206ACD" w:rsidRDefault="00701DB1" w:rsidP="00DD012A">
      <w:pPr>
        <w:pStyle w:val="Ingetavstnd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Työvaliokuntaan kuuluivat Kaisa </w:t>
      </w:r>
      <w:proofErr w:type="spellStart"/>
      <w:r>
        <w:rPr>
          <w:sz w:val="24"/>
          <w:szCs w:val="24"/>
          <w:lang w:val="fi-FI"/>
        </w:rPr>
        <w:t>Lamu</w:t>
      </w:r>
      <w:proofErr w:type="spellEnd"/>
      <w:r>
        <w:rPr>
          <w:sz w:val="24"/>
          <w:szCs w:val="24"/>
          <w:lang w:val="fi-FI"/>
        </w:rPr>
        <w:t xml:space="preserve">, Ulla Posti ja Pentti </w:t>
      </w:r>
      <w:proofErr w:type="spellStart"/>
      <w:r>
        <w:rPr>
          <w:sz w:val="24"/>
          <w:szCs w:val="24"/>
          <w:lang w:val="fi-FI"/>
        </w:rPr>
        <w:t>Nimell</w:t>
      </w:r>
      <w:proofErr w:type="spellEnd"/>
      <w:r>
        <w:rPr>
          <w:sz w:val="24"/>
          <w:szCs w:val="24"/>
          <w:lang w:val="fi-FI"/>
        </w:rPr>
        <w:t>.  Työvaliokunnalla ei ollut kokousta vuoden aikana.</w:t>
      </w:r>
      <w:r w:rsidR="005D33BF">
        <w:rPr>
          <w:sz w:val="24"/>
          <w:szCs w:val="24"/>
          <w:lang w:val="fi-FI"/>
        </w:rPr>
        <w:t xml:space="preserve"> </w:t>
      </w:r>
    </w:p>
    <w:p w:rsidR="00206ACD" w:rsidRDefault="00206ACD" w:rsidP="00DD012A">
      <w:pPr>
        <w:pStyle w:val="Ingetavstnd"/>
        <w:rPr>
          <w:sz w:val="24"/>
          <w:szCs w:val="24"/>
          <w:lang w:val="fi-FI"/>
        </w:rPr>
      </w:pPr>
    </w:p>
    <w:p w:rsidR="00206ACD" w:rsidRPr="00DD012A" w:rsidRDefault="00206ACD" w:rsidP="00DD012A">
      <w:pPr>
        <w:pStyle w:val="Ingetavstnd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Toimintavuoden aikana varsinaisena tilintarkastajana toimi Irmeli Parkkinen ja varatilintarkastajana Terttu Suvinen.</w:t>
      </w:r>
    </w:p>
    <w:p w:rsidR="00897E88" w:rsidRDefault="00897E88">
      <w:pPr>
        <w:rPr>
          <w:sz w:val="24"/>
          <w:szCs w:val="24"/>
          <w:lang w:val="fi-FI"/>
        </w:rPr>
      </w:pPr>
    </w:p>
    <w:p w:rsidR="00F76A2B" w:rsidRDefault="00F76A2B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Senioritanssi</w:t>
      </w:r>
      <w:r w:rsidR="005014CF">
        <w:rPr>
          <w:sz w:val="24"/>
          <w:szCs w:val="24"/>
          <w:lang w:val="fi-FI"/>
        </w:rPr>
        <w:t>työ</w:t>
      </w:r>
      <w:r>
        <w:rPr>
          <w:sz w:val="24"/>
          <w:szCs w:val="24"/>
          <w:lang w:val="fi-FI"/>
        </w:rPr>
        <w:t>ryhmään kuuluivat</w:t>
      </w:r>
      <w:r w:rsidR="00DB2389">
        <w:rPr>
          <w:sz w:val="24"/>
          <w:szCs w:val="24"/>
          <w:lang w:val="fi-FI"/>
        </w:rPr>
        <w:t xml:space="preserve"> </w:t>
      </w:r>
      <w:r w:rsidR="002C6EF4">
        <w:rPr>
          <w:sz w:val="24"/>
          <w:szCs w:val="24"/>
          <w:lang w:val="fi-FI"/>
        </w:rPr>
        <w:t xml:space="preserve">toimintavuoden aikana Kaisa </w:t>
      </w:r>
      <w:proofErr w:type="spellStart"/>
      <w:r w:rsidR="002C6EF4">
        <w:rPr>
          <w:sz w:val="24"/>
          <w:szCs w:val="24"/>
          <w:lang w:val="fi-FI"/>
        </w:rPr>
        <w:t>Lamu</w:t>
      </w:r>
      <w:proofErr w:type="spellEnd"/>
      <w:r w:rsidR="002C6EF4">
        <w:rPr>
          <w:sz w:val="24"/>
          <w:szCs w:val="24"/>
          <w:lang w:val="fi-FI"/>
        </w:rPr>
        <w:t xml:space="preserve">, Pentti </w:t>
      </w:r>
      <w:proofErr w:type="spellStart"/>
      <w:r w:rsidR="002C6EF4">
        <w:rPr>
          <w:sz w:val="24"/>
          <w:szCs w:val="24"/>
          <w:lang w:val="fi-FI"/>
        </w:rPr>
        <w:t>Nimell</w:t>
      </w:r>
      <w:proofErr w:type="spellEnd"/>
      <w:r w:rsidR="002C6EF4">
        <w:rPr>
          <w:sz w:val="24"/>
          <w:szCs w:val="24"/>
          <w:lang w:val="fi-FI"/>
        </w:rPr>
        <w:t xml:space="preserve">, </w:t>
      </w:r>
      <w:proofErr w:type="spellStart"/>
      <w:r w:rsidR="002C6EF4">
        <w:rPr>
          <w:sz w:val="24"/>
          <w:szCs w:val="24"/>
          <w:lang w:val="fi-FI"/>
        </w:rPr>
        <w:t>Annica</w:t>
      </w:r>
      <w:proofErr w:type="spellEnd"/>
      <w:r w:rsidR="002C6EF4">
        <w:rPr>
          <w:sz w:val="24"/>
          <w:szCs w:val="24"/>
          <w:lang w:val="fi-FI"/>
        </w:rPr>
        <w:t xml:space="preserve"> </w:t>
      </w:r>
      <w:proofErr w:type="spellStart"/>
      <w:r w:rsidR="002C6EF4">
        <w:rPr>
          <w:sz w:val="24"/>
          <w:szCs w:val="24"/>
          <w:lang w:val="fi-FI"/>
        </w:rPr>
        <w:t>Remes</w:t>
      </w:r>
      <w:proofErr w:type="spellEnd"/>
      <w:r w:rsidR="002C6EF4">
        <w:rPr>
          <w:sz w:val="24"/>
          <w:szCs w:val="24"/>
          <w:lang w:val="fi-FI"/>
        </w:rPr>
        <w:t xml:space="preserve">, Kaisa Meriläinen, Tuulikki </w:t>
      </w:r>
      <w:proofErr w:type="spellStart"/>
      <w:r w:rsidR="002C6EF4">
        <w:rPr>
          <w:sz w:val="24"/>
          <w:szCs w:val="24"/>
          <w:lang w:val="fi-FI"/>
        </w:rPr>
        <w:t>Ritakorkia</w:t>
      </w:r>
      <w:proofErr w:type="spellEnd"/>
      <w:r w:rsidR="002C6EF4">
        <w:rPr>
          <w:sz w:val="24"/>
          <w:szCs w:val="24"/>
          <w:lang w:val="fi-FI"/>
        </w:rPr>
        <w:t xml:space="preserve">, Markku Juntunen ja Eira </w:t>
      </w:r>
      <w:proofErr w:type="spellStart"/>
      <w:r w:rsidR="002C6EF4">
        <w:rPr>
          <w:sz w:val="24"/>
          <w:szCs w:val="24"/>
          <w:lang w:val="fi-FI"/>
        </w:rPr>
        <w:t>Lavio</w:t>
      </w:r>
      <w:proofErr w:type="spellEnd"/>
      <w:r w:rsidR="002C6EF4">
        <w:rPr>
          <w:sz w:val="24"/>
          <w:szCs w:val="24"/>
          <w:lang w:val="fi-FI"/>
        </w:rPr>
        <w:t xml:space="preserve">. Työryhmä on pitänyt yhden kokouksen ohjaajakoulutuksen yhteydessä </w:t>
      </w:r>
      <w:proofErr w:type="spellStart"/>
      <w:r w:rsidR="002C6EF4">
        <w:rPr>
          <w:sz w:val="24"/>
          <w:szCs w:val="24"/>
          <w:lang w:val="fi-FI"/>
        </w:rPr>
        <w:t>Axevallassa</w:t>
      </w:r>
      <w:proofErr w:type="spellEnd"/>
      <w:r w:rsidR="002C6EF4">
        <w:rPr>
          <w:sz w:val="24"/>
          <w:szCs w:val="24"/>
          <w:lang w:val="fi-FI"/>
        </w:rPr>
        <w:t xml:space="preserve"> 20.9.2014. </w:t>
      </w:r>
    </w:p>
    <w:p w:rsidR="00A74A98" w:rsidRDefault="00A74A98">
      <w:pPr>
        <w:rPr>
          <w:sz w:val="24"/>
          <w:szCs w:val="24"/>
          <w:lang w:val="fi-FI"/>
        </w:rPr>
      </w:pPr>
    </w:p>
    <w:p w:rsidR="00206ACD" w:rsidRDefault="00206ACD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Vaalivalmisteluvaliokunta</w:t>
      </w:r>
    </w:p>
    <w:p w:rsidR="00206ACD" w:rsidRPr="00206ACD" w:rsidRDefault="00206ACD" w:rsidP="00206ACD">
      <w:pPr>
        <w:pStyle w:val="Ingetavstnd"/>
        <w:rPr>
          <w:sz w:val="24"/>
          <w:szCs w:val="24"/>
          <w:lang w:val="fi-FI"/>
        </w:rPr>
      </w:pPr>
      <w:r w:rsidRPr="00206ACD">
        <w:rPr>
          <w:sz w:val="24"/>
          <w:szCs w:val="24"/>
          <w:lang w:val="fi-FI"/>
        </w:rPr>
        <w:t>Varsinaiset jäsenet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Varajäsenet</w:t>
      </w:r>
    </w:p>
    <w:p w:rsidR="00206ACD" w:rsidRDefault="00206ACD" w:rsidP="00206ACD">
      <w:pPr>
        <w:pStyle w:val="Ingetavstnd"/>
        <w:rPr>
          <w:sz w:val="24"/>
          <w:szCs w:val="24"/>
          <w:lang w:val="fi-FI"/>
        </w:rPr>
      </w:pPr>
    </w:p>
    <w:p w:rsidR="00206ACD" w:rsidRPr="00206ACD" w:rsidRDefault="00206ACD" w:rsidP="00206ACD">
      <w:pPr>
        <w:pStyle w:val="Ingetavstnd"/>
        <w:rPr>
          <w:sz w:val="24"/>
          <w:szCs w:val="24"/>
          <w:lang w:val="fi-FI"/>
        </w:rPr>
      </w:pPr>
      <w:r w:rsidRPr="00206ACD">
        <w:rPr>
          <w:sz w:val="24"/>
          <w:szCs w:val="24"/>
          <w:lang w:val="fi-FI"/>
        </w:rPr>
        <w:t>Kerttu Myllykoski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Pentti Rantala</w:t>
      </w:r>
    </w:p>
    <w:p w:rsidR="00206ACD" w:rsidRPr="00206ACD" w:rsidRDefault="00206ACD" w:rsidP="00206ACD">
      <w:pPr>
        <w:pStyle w:val="Ingetavstnd"/>
        <w:rPr>
          <w:sz w:val="24"/>
          <w:szCs w:val="24"/>
          <w:lang w:val="fi-FI"/>
        </w:rPr>
      </w:pPr>
      <w:r w:rsidRPr="00206ACD">
        <w:rPr>
          <w:sz w:val="24"/>
          <w:szCs w:val="24"/>
          <w:lang w:val="fi-FI"/>
        </w:rPr>
        <w:t>Tauno Lehtola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</w:p>
    <w:p w:rsidR="00206ACD" w:rsidRPr="00206ACD" w:rsidRDefault="00206ACD" w:rsidP="00206ACD">
      <w:pPr>
        <w:pStyle w:val="Ingetavstnd"/>
        <w:rPr>
          <w:sz w:val="24"/>
          <w:szCs w:val="24"/>
          <w:lang w:val="fi-FI"/>
        </w:rPr>
      </w:pPr>
      <w:r w:rsidRPr="00206ACD">
        <w:rPr>
          <w:sz w:val="24"/>
          <w:szCs w:val="24"/>
          <w:lang w:val="fi-FI"/>
        </w:rPr>
        <w:t>Matti Partanen</w:t>
      </w:r>
    </w:p>
    <w:p w:rsidR="00206ACD" w:rsidRPr="00206ACD" w:rsidRDefault="00206ACD" w:rsidP="00206ACD">
      <w:pPr>
        <w:pStyle w:val="Ingetavstnd"/>
        <w:rPr>
          <w:sz w:val="24"/>
          <w:szCs w:val="24"/>
          <w:lang w:val="fi-FI"/>
        </w:rPr>
      </w:pPr>
      <w:r w:rsidRPr="00206ACD">
        <w:rPr>
          <w:sz w:val="24"/>
          <w:szCs w:val="24"/>
          <w:lang w:val="fi-FI"/>
        </w:rPr>
        <w:t>Hilkka Junes</w:t>
      </w:r>
    </w:p>
    <w:p w:rsidR="00206ACD" w:rsidRDefault="00206ACD" w:rsidP="00206ACD">
      <w:pPr>
        <w:pStyle w:val="Ingetavstnd"/>
        <w:rPr>
          <w:sz w:val="24"/>
          <w:szCs w:val="24"/>
          <w:lang w:val="fi-FI"/>
        </w:rPr>
      </w:pPr>
      <w:r w:rsidRPr="00206ACD">
        <w:rPr>
          <w:sz w:val="24"/>
          <w:szCs w:val="24"/>
          <w:lang w:val="fi-FI"/>
        </w:rPr>
        <w:t>Maarit Mertala</w:t>
      </w:r>
    </w:p>
    <w:p w:rsidR="00206ACD" w:rsidRDefault="00206ACD" w:rsidP="00206ACD">
      <w:pPr>
        <w:pStyle w:val="Ingetavstnd"/>
        <w:rPr>
          <w:sz w:val="24"/>
          <w:szCs w:val="24"/>
          <w:lang w:val="fi-FI"/>
        </w:rPr>
      </w:pPr>
    </w:p>
    <w:p w:rsidR="00206ACD" w:rsidRDefault="00206ACD" w:rsidP="00206ACD">
      <w:pPr>
        <w:pStyle w:val="Ingetavstnd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Vaalivaliokunnan kokoonkutsujana toimi Kerttu Myllykoski. Valiokunnan kokous pidettiin 6.10.2014 liittohallituksen toimitiloissa Tukholmassa. </w:t>
      </w:r>
    </w:p>
    <w:p w:rsidR="00206ACD" w:rsidRDefault="00206ACD" w:rsidP="00206ACD">
      <w:pPr>
        <w:pStyle w:val="Ingetavstnd"/>
        <w:rPr>
          <w:sz w:val="24"/>
          <w:szCs w:val="24"/>
          <w:lang w:val="fi-FI"/>
        </w:rPr>
      </w:pPr>
    </w:p>
    <w:p w:rsidR="00206ACD" w:rsidRPr="00206ACD" w:rsidRDefault="00206ACD" w:rsidP="00206ACD">
      <w:pPr>
        <w:pStyle w:val="Ingetavstnd"/>
        <w:rPr>
          <w:b/>
          <w:sz w:val="24"/>
          <w:szCs w:val="24"/>
          <w:lang w:val="fi-FI"/>
        </w:rPr>
      </w:pPr>
      <w:r w:rsidRPr="00206ACD">
        <w:rPr>
          <w:b/>
          <w:sz w:val="24"/>
          <w:szCs w:val="24"/>
          <w:lang w:val="fi-FI"/>
        </w:rPr>
        <w:t>Edustajakokous</w:t>
      </w:r>
    </w:p>
    <w:p w:rsidR="00206ACD" w:rsidRDefault="00206ACD" w:rsidP="00206ACD">
      <w:pPr>
        <w:pStyle w:val="Ingetavstnd"/>
        <w:rPr>
          <w:b/>
          <w:sz w:val="24"/>
          <w:szCs w:val="24"/>
          <w:lang w:val="fi-FI"/>
        </w:rPr>
      </w:pPr>
    </w:p>
    <w:p w:rsidR="00206ACD" w:rsidRDefault="00206ACD" w:rsidP="00206ACD">
      <w:pPr>
        <w:pStyle w:val="Ingetavstnd"/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RSE:n</w:t>
      </w:r>
      <w:proofErr w:type="spellEnd"/>
      <w:r>
        <w:rPr>
          <w:sz w:val="24"/>
          <w:szCs w:val="24"/>
          <w:lang w:val="fi-FI"/>
        </w:rPr>
        <w:t xml:space="preserve"> varsinainen edustajakokous pidettiin </w:t>
      </w:r>
      <w:r w:rsidR="005E4501">
        <w:rPr>
          <w:sz w:val="24"/>
          <w:szCs w:val="24"/>
          <w:lang w:val="fi-FI"/>
        </w:rPr>
        <w:t>7. – 8.10.2014. Tilaisuus järjestettiin laivaristeilynä Helsinkiin. Kokouksessa valittiin liiton johto ja päätettiin mm. vuoden 2015 toiminnasta ja taloudesta sek</w:t>
      </w:r>
      <w:r w:rsidR="005861D2">
        <w:rPr>
          <w:sz w:val="24"/>
          <w:szCs w:val="24"/>
          <w:lang w:val="fi-FI"/>
        </w:rPr>
        <w:t xml:space="preserve">ä toimintaohjelmasta vuosille 2016 – 20120. Kokoukseen osallistui 127 edustajaa ja 51 perusjärjestöä. Kokousristeilylle osallistui yhteensä 437 henkilö. </w:t>
      </w:r>
      <w:r w:rsidR="005861D2">
        <w:rPr>
          <w:sz w:val="24"/>
          <w:szCs w:val="24"/>
          <w:lang w:val="fi-FI"/>
        </w:rPr>
        <w:lastRenderedPageBreak/>
        <w:t xml:space="preserve">Sateisessa Helsingissä matkan osanottajilla oli tilaisuus tutustua silakkamarkkinoiden tarjontaan. </w:t>
      </w:r>
    </w:p>
    <w:p w:rsidR="005861D2" w:rsidRDefault="005861D2" w:rsidP="00206ACD">
      <w:pPr>
        <w:pStyle w:val="Ingetavstnd"/>
        <w:rPr>
          <w:sz w:val="24"/>
          <w:szCs w:val="24"/>
          <w:lang w:val="fi-FI"/>
        </w:rPr>
      </w:pPr>
    </w:p>
    <w:p w:rsidR="005861D2" w:rsidRDefault="005861D2" w:rsidP="00206ACD">
      <w:pPr>
        <w:pStyle w:val="Ingetavstnd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Puheenjohtajaksi valittiin Kaisa Lamu ja varapuheenjohtajaksi Seppo </w:t>
      </w:r>
      <w:proofErr w:type="spellStart"/>
      <w:r>
        <w:rPr>
          <w:sz w:val="24"/>
          <w:szCs w:val="24"/>
          <w:lang w:val="fi-FI"/>
        </w:rPr>
        <w:t>Puolle</w:t>
      </w:r>
      <w:proofErr w:type="spellEnd"/>
      <w:r>
        <w:rPr>
          <w:sz w:val="24"/>
          <w:szCs w:val="24"/>
          <w:lang w:val="fi-FI"/>
        </w:rPr>
        <w:t>.</w:t>
      </w:r>
    </w:p>
    <w:p w:rsidR="005861D2" w:rsidRDefault="005861D2" w:rsidP="00206ACD">
      <w:pPr>
        <w:pStyle w:val="Ingetavstnd"/>
        <w:rPr>
          <w:sz w:val="24"/>
          <w:szCs w:val="24"/>
          <w:lang w:val="fi-FI"/>
        </w:rPr>
      </w:pPr>
    </w:p>
    <w:p w:rsidR="005861D2" w:rsidRDefault="005861D2" w:rsidP="00206ACD">
      <w:pPr>
        <w:pStyle w:val="Ingetavstnd"/>
        <w:rPr>
          <w:sz w:val="24"/>
          <w:szCs w:val="24"/>
          <w:lang w:val="fi-FI"/>
        </w:rPr>
      </w:pPr>
      <w:r w:rsidRPr="005861D2">
        <w:rPr>
          <w:i/>
          <w:sz w:val="24"/>
          <w:szCs w:val="24"/>
          <w:lang w:val="fi-FI"/>
        </w:rPr>
        <w:t>Hallitukseen</w:t>
      </w:r>
      <w:r>
        <w:rPr>
          <w:sz w:val="24"/>
          <w:szCs w:val="24"/>
          <w:lang w:val="fi-FI"/>
        </w:rPr>
        <w:t xml:space="preserve"> jonka varsinainen toimikausi alkaa 1.1.2015 valittiin</w:t>
      </w:r>
    </w:p>
    <w:p w:rsidR="005861D2" w:rsidRDefault="005861D2" w:rsidP="00206ACD">
      <w:pPr>
        <w:pStyle w:val="Ingetavstnd"/>
        <w:rPr>
          <w:sz w:val="24"/>
          <w:szCs w:val="24"/>
          <w:lang w:val="fi-FI"/>
        </w:rPr>
      </w:pPr>
    </w:p>
    <w:p w:rsidR="005861D2" w:rsidRDefault="005861D2" w:rsidP="00206ACD">
      <w:pPr>
        <w:pStyle w:val="Ingetavstnd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Varsinaiset jäsenet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Varajäsenet</w:t>
      </w:r>
    </w:p>
    <w:p w:rsidR="005861D2" w:rsidRDefault="005861D2" w:rsidP="00206ACD">
      <w:pPr>
        <w:pStyle w:val="Ingetavstnd"/>
        <w:rPr>
          <w:sz w:val="24"/>
          <w:szCs w:val="24"/>
          <w:lang w:val="fi-FI"/>
        </w:rPr>
      </w:pPr>
    </w:p>
    <w:p w:rsidR="005861D2" w:rsidRDefault="005861D2" w:rsidP="00206ACD">
      <w:pPr>
        <w:pStyle w:val="Ingetavstnd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Pentti </w:t>
      </w:r>
      <w:proofErr w:type="spellStart"/>
      <w:r>
        <w:rPr>
          <w:sz w:val="24"/>
          <w:szCs w:val="24"/>
          <w:lang w:val="fi-FI"/>
        </w:rPr>
        <w:t>Nimell</w:t>
      </w:r>
      <w:proofErr w:type="spellEnd"/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Riitta Kilpinen</w:t>
      </w:r>
    </w:p>
    <w:p w:rsidR="005861D2" w:rsidRDefault="005861D2" w:rsidP="00206ACD">
      <w:pPr>
        <w:pStyle w:val="Ingetavstnd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Ritva Järvinen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Eino Björn</w:t>
      </w:r>
    </w:p>
    <w:p w:rsidR="005861D2" w:rsidRDefault="005861D2" w:rsidP="00206ACD">
      <w:pPr>
        <w:pStyle w:val="Ingetavstnd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Arvo Hellman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Hilkka Loimi</w:t>
      </w:r>
    </w:p>
    <w:p w:rsidR="005861D2" w:rsidRDefault="005861D2" w:rsidP="00206ACD">
      <w:pPr>
        <w:pStyle w:val="Ingetavstnd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Rauni Virtanen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Onni Mustonen</w:t>
      </w:r>
    </w:p>
    <w:p w:rsidR="005861D2" w:rsidRDefault="005861D2" w:rsidP="00206ACD">
      <w:pPr>
        <w:pStyle w:val="Ingetavstnd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Kerttu Myllykoski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 xml:space="preserve">Aira </w:t>
      </w:r>
      <w:proofErr w:type="spellStart"/>
      <w:r>
        <w:rPr>
          <w:sz w:val="24"/>
          <w:szCs w:val="24"/>
          <w:lang w:val="fi-FI"/>
        </w:rPr>
        <w:t>Niitenberg</w:t>
      </w:r>
      <w:proofErr w:type="spellEnd"/>
    </w:p>
    <w:p w:rsidR="005861D2" w:rsidRDefault="005861D2" w:rsidP="00206ACD">
      <w:pPr>
        <w:pStyle w:val="Ingetavstnd"/>
        <w:rPr>
          <w:sz w:val="24"/>
          <w:szCs w:val="24"/>
          <w:lang w:val="fi-FI"/>
        </w:rPr>
      </w:pPr>
    </w:p>
    <w:p w:rsidR="005861D2" w:rsidRDefault="005861D2" w:rsidP="00206ACD">
      <w:pPr>
        <w:pStyle w:val="Ingetavstnd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Varsinaiseksi tilintarkastajaksi valittiin Irmeli Parkkinen ja varalle Terttu Suvinen.</w:t>
      </w:r>
    </w:p>
    <w:p w:rsidR="005861D2" w:rsidRDefault="005861D2" w:rsidP="00206ACD">
      <w:pPr>
        <w:pStyle w:val="Ingetavstnd"/>
        <w:rPr>
          <w:sz w:val="24"/>
          <w:szCs w:val="24"/>
          <w:lang w:val="fi-FI"/>
        </w:rPr>
      </w:pPr>
    </w:p>
    <w:p w:rsidR="009A73C9" w:rsidRPr="008B4828" w:rsidRDefault="009A73C9" w:rsidP="00556C43">
      <w:pPr>
        <w:spacing w:line="240" w:lineRule="auto"/>
        <w:rPr>
          <w:sz w:val="24"/>
          <w:szCs w:val="24"/>
          <w:lang w:val="fi-FI" w:eastAsia="sv-SE"/>
        </w:rPr>
      </w:pPr>
      <w:r w:rsidRPr="008B4828">
        <w:rPr>
          <w:sz w:val="24"/>
          <w:szCs w:val="24"/>
          <w:lang w:val="fi-FI"/>
        </w:rPr>
        <w:t>Edustajakokous</w:t>
      </w:r>
      <w:r w:rsidR="00556C43" w:rsidRPr="008B4828">
        <w:rPr>
          <w:sz w:val="24"/>
          <w:szCs w:val="24"/>
          <w:lang w:val="fi-FI"/>
        </w:rPr>
        <w:t xml:space="preserve"> antoi julkilausuman koskien toimenpiteitä ruotsinsuomalaisen vanhusväestön omakielisen hoidon ja palveluiden järjestämiseksi. </w:t>
      </w:r>
      <w:r w:rsidRPr="008B4828">
        <w:rPr>
          <w:rFonts w:cs="Calibri"/>
          <w:sz w:val="24"/>
          <w:szCs w:val="24"/>
          <w:lang w:val="fi-FI" w:eastAsia="sv-SE"/>
        </w:rPr>
        <w:t xml:space="preserve"> Julkilausuma lähettiin </w:t>
      </w:r>
      <w:r w:rsidRPr="008B4828">
        <w:rPr>
          <w:sz w:val="24"/>
          <w:szCs w:val="24"/>
          <w:lang w:val="fi-FI" w:eastAsia="sv-SE"/>
        </w:rPr>
        <w:t xml:space="preserve">Åsa </w:t>
      </w:r>
      <w:proofErr w:type="spellStart"/>
      <w:r w:rsidRPr="008B4828">
        <w:rPr>
          <w:sz w:val="24"/>
          <w:szCs w:val="24"/>
          <w:lang w:val="fi-FI" w:eastAsia="sv-SE"/>
        </w:rPr>
        <w:t>Regnér</w:t>
      </w:r>
      <w:proofErr w:type="spellEnd"/>
      <w:r w:rsidR="00CC0989" w:rsidRPr="008B4828">
        <w:rPr>
          <w:sz w:val="24"/>
          <w:szCs w:val="24"/>
          <w:lang w:val="fi-FI" w:eastAsia="sv-SE"/>
        </w:rPr>
        <w:t xml:space="preserve"> </w:t>
      </w:r>
      <w:proofErr w:type="spellStart"/>
      <w:r w:rsidRPr="008B4828">
        <w:rPr>
          <w:sz w:val="24"/>
          <w:szCs w:val="24"/>
          <w:lang w:val="fi-FI" w:eastAsia="sv-SE"/>
        </w:rPr>
        <w:t>Barn-</w:t>
      </w:r>
      <w:proofErr w:type="spellEnd"/>
      <w:r w:rsidRPr="008B4828">
        <w:rPr>
          <w:sz w:val="24"/>
          <w:szCs w:val="24"/>
          <w:lang w:val="fi-FI" w:eastAsia="sv-SE"/>
        </w:rPr>
        <w:t xml:space="preserve">, </w:t>
      </w:r>
      <w:proofErr w:type="spellStart"/>
      <w:r w:rsidRPr="008B4828">
        <w:rPr>
          <w:sz w:val="24"/>
          <w:szCs w:val="24"/>
          <w:lang w:val="fi-FI" w:eastAsia="sv-SE"/>
        </w:rPr>
        <w:t>äldre</w:t>
      </w:r>
      <w:proofErr w:type="spellEnd"/>
      <w:r w:rsidRPr="008B4828">
        <w:rPr>
          <w:sz w:val="24"/>
          <w:szCs w:val="24"/>
          <w:lang w:val="fi-FI" w:eastAsia="sv-SE"/>
        </w:rPr>
        <w:t xml:space="preserve"> </w:t>
      </w:r>
      <w:proofErr w:type="spellStart"/>
      <w:r w:rsidRPr="008B4828">
        <w:rPr>
          <w:sz w:val="24"/>
          <w:szCs w:val="24"/>
          <w:lang w:val="fi-FI" w:eastAsia="sv-SE"/>
        </w:rPr>
        <w:t>och</w:t>
      </w:r>
      <w:proofErr w:type="spellEnd"/>
      <w:r w:rsidRPr="008B4828">
        <w:rPr>
          <w:sz w:val="24"/>
          <w:szCs w:val="24"/>
          <w:lang w:val="fi-FI" w:eastAsia="sv-SE"/>
        </w:rPr>
        <w:t xml:space="preserve"> </w:t>
      </w:r>
      <w:proofErr w:type="spellStart"/>
      <w:r w:rsidRPr="008B4828">
        <w:rPr>
          <w:sz w:val="24"/>
          <w:szCs w:val="24"/>
          <w:lang w:val="fi-FI" w:eastAsia="sv-SE"/>
        </w:rPr>
        <w:t>jämställdhetsminister</w:t>
      </w:r>
      <w:proofErr w:type="spellEnd"/>
      <w:r w:rsidRPr="008B4828">
        <w:rPr>
          <w:sz w:val="24"/>
          <w:szCs w:val="24"/>
          <w:lang w:val="fi-FI" w:eastAsia="sv-SE"/>
        </w:rPr>
        <w:t>, Ruotsin Kunta- ja maakäräjäliitto</w:t>
      </w:r>
      <w:r w:rsidR="00073473" w:rsidRPr="008B4828">
        <w:rPr>
          <w:sz w:val="24"/>
          <w:szCs w:val="24"/>
          <w:lang w:val="fi-FI" w:eastAsia="sv-SE"/>
        </w:rPr>
        <w:t>on</w:t>
      </w:r>
      <w:r w:rsidRPr="008B4828">
        <w:rPr>
          <w:sz w:val="24"/>
          <w:szCs w:val="24"/>
          <w:lang w:val="fi-FI" w:eastAsia="sv-SE"/>
        </w:rPr>
        <w:t xml:space="preserve"> sekä tiedoksi Suomen peruspalveluministerille. </w:t>
      </w:r>
    </w:p>
    <w:p w:rsidR="00556C43" w:rsidRPr="008B4828" w:rsidRDefault="00556C43" w:rsidP="00556C43">
      <w:pPr>
        <w:spacing w:line="240" w:lineRule="auto"/>
        <w:rPr>
          <w:b/>
          <w:sz w:val="24"/>
          <w:szCs w:val="24"/>
          <w:lang w:val="fi-FI" w:eastAsia="sv-SE"/>
        </w:rPr>
      </w:pPr>
      <w:r w:rsidRPr="008B4828">
        <w:rPr>
          <w:b/>
          <w:sz w:val="24"/>
          <w:szCs w:val="24"/>
          <w:lang w:val="fi-FI" w:eastAsia="sv-SE"/>
        </w:rPr>
        <w:t>TOIMINTA</w:t>
      </w:r>
    </w:p>
    <w:p w:rsidR="00556C43" w:rsidRPr="008B4828" w:rsidRDefault="00556C43" w:rsidP="00556C43">
      <w:pPr>
        <w:spacing w:line="240" w:lineRule="auto"/>
        <w:rPr>
          <w:sz w:val="24"/>
          <w:szCs w:val="24"/>
          <w:lang w:val="fi-FI" w:eastAsia="sv-SE"/>
        </w:rPr>
      </w:pPr>
      <w:r w:rsidRPr="008B4828">
        <w:rPr>
          <w:sz w:val="24"/>
          <w:szCs w:val="24"/>
          <w:lang w:val="fi-FI" w:eastAsia="sv-SE"/>
        </w:rPr>
        <w:t>Toimintavuoden aikana tiedotettiin jäsenistölle mm. ajankohtaisista kursseista, tapahtumista jne. yhteiskirjeis</w:t>
      </w:r>
      <w:r w:rsidR="004035FD" w:rsidRPr="008B4828">
        <w:rPr>
          <w:sz w:val="24"/>
          <w:szCs w:val="24"/>
          <w:lang w:val="fi-FI" w:eastAsia="sv-SE"/>
        </w:rPr>
        <w:t>sä</w:t>
      </w:r>
      <w:r w:rsidRPr="008B4828">
        <w:rPr>
          <w:sz w:val="24"/>
          <w:szCs w:val="24"/>
          <w:lang w:val="fi-FI" w:eastAsia="sv-SE"/>
        </w:rPr>
        <w:t xml:space="preserve">/eläkeläispostissa, </w:t>
      </w:r>
      <w:proofErr w:type="spellStart"/>
      <w:r w:rsidRPr="008B4828">
        <w:rPr>
          <w:sz w:val="24"/>
          <w:szCs w:val="24"/>
          <w:lang w:val="fi-FI" w:eastAsia="sv-SE"/>
        </w:rPr>
        <w:t>RSKL-leh</w:t>
      </w:r>
      <w:r w:rsidR="004035FD" w:rsidRPr="008B4828">
        <w:rPr>
          <w:sz w:val="24"/>
          <w:szCs w:val="24"/>
          <w:lang w:val="fi-FI" w:eastAsia="sv-SE"/>
        </w:rPr>
        <w:t>dessä</w:t>
      </w:r>
      <w:proofErr w:type="spellEnd"/>
      <w:r w:rsidR="004035FD" w:rsidRPr="008B4828">
        <w:rPr>
          <w:sz w:val="24"/>
          <w:szCs w:val="24"/>
          <w:lang w:val="fi-FI" w:eastAsia="sv-SE"/>
        </w:rPr>
        <w:t>, Ruotsinsuomala</w:t>
      </w:r>
      <w:r w:rsidRPr="008B4828">
        <w:rPr>
          <w:sz w:val="24"/>
          <w:szCs w:val="24"/>
          <w:lang w:val="fi-FI" w:eastAsia="sv-SE"/>
        </w:rPr>
        <w:t xml:space="preserve">isen lehden keskusliiton ilmoitussivulla sekä </w:t>
      </w:r>
      <w:proofErr w:type="spellStart"/>
      <w:r w:rsidRPr="008B4828">
        <w:rPr>
          <w:sz w:val="24"/>
          <w:szCs w:val="24"/>
          <w:lang w:val="fi-FI" w:eastAsia="sv-SE"/>
        </w:rPr>
        <w:t>RSKL:n</w:t>
      </w:r>
      <w:proofErr w:type="spellEnd"/>
      <w:r w:rsidRPr="008B4828">
        <w:rPr>
          <w:sz w:val="24"/>
          <w:szCs w:val="24"/>
          <w:lang w:val="fi-FI" w:eastAsia="sv-SE"/>
        </w:rPr>
        <w:t xml:space="preserve"> kotisivulla että </w:t>
      </w:r>
      <w:proofErr w:type="spellStart"/>
      <w:r w:rsidRPr="008B4828">
        <w:rPr>
          <w:sz w:val="24"/>
          <w:szCs w:val="24"/>
          <w:lang w:val="fi-FI" w:eastAsia="sv-SE"/>
        </w:rPr>
        <w:t>RSE:n</w:t>
      </w:r>
      <w:proofErr w:type="spellEnd"/>
      <w:r w:rsidRPr="008B4828">
        <w:rPr>
          <w:sz w:val="24"/>
          <w:szCs w:val="24"/>
          <w:lang w:val="fi-FI" w:eastAsia="sv-SE"/>
        </w:rPr>
        <w:t xml:space="preserve"> </w:t>
      </w:r>
      <w:proofErr w:type="spellStart"/>
      <w:r w:rsidRPr="008B4828">
        <w:rPr>
          <w:sz w:val="24"/>
          <w:szCs w:val="24"/>
          <w:lang w:val="fi-FI" w:eastAsia="sv-SE"/>
        </w:rPr>
        <w:t>Facebook</w:t>
      </w:r>
      <w:proofErr w:type="spellEnd"/>
      <w:r w:rsidRPr="008B4828">
        <w:rPr>
          <w:sz w:val="24"/>
          <w:szCs w:val="24"/>
          <w:lang w:val="fi-FI" w:eastAsia="sv-SE"/>
        </w:rPr>
        <w:t xml:space="preserve"> </w:t>
      </w:r>
      <w:r w:rsidR="004035FD" w:rsidRPr="008B4828">
        <w:rPr>
          <w:sz w:val="24"/>
          <w:szCs w:val="24"/>
          <w:lang w:val="fi-FI" w:eastAsia="sv-SE"/>
        </w:rPr>
        <w:t>sivustoilla</w:t>
      </w:r>
      <w:r w:rsidRPr="008B4828">
        <w:rPr>
          <w:sz w:val="24"/>
          <w:szCs w:val="24"/>
          <w:lang w:val="fi-FI" w:eastAsia="sv-SE"/>
        </w:rPr>
        <w:t xml:space="preserve">. </w:t>
      </w:r>
    </w:p>
    <w:p w:rsidR="00556C43" w:rsidRPr="008B4828" w:rsidRDefault="004035FD" w:rsidP="00556C43">
      <w:pPr>
        <w:spacing w:line="240" w:lineRule="auto"/>
        <w:rPr>
          <w:sz w:val="24"/>
          <w:szCs w:val="24"/>
          <w:lang w:val="fi-FI"/>
        </w:rPr>
      </w:pPr>
      <w:r w:rsidRPr="008B4828">
        <w:rPr>
          <w:sz w:val="24"/>
          <w:szCs w:val="24"/>
          <w:lang w:val="fi-FI"/>
        </w:rPr>
        <w:t xml:space="preserve">RSE jatkoi </w:t>
      </w:r>
      <w:r w:rsidR="00556C43" w:rsidRPr="008B4828">
        <w:rPr>
          <w:sz w:val="24"/>
          <w:szCs w:val="24"/>
          <w:lang w:val="fi-FI"/>
        </w:rPr>
        <w:t xml:space="preserve">aktiivinen ikääntyminen </w:t>
      </w:r>
      <w:r w:rsidRPr="008B4828">
        <w:rPr>
          <w:sz w:val="24"/>
          <w:szCs w:val="24"/>
          <w:lang w:val="fi-FI"/>
        </w:rPr>
        <w:t xml:space="preserve">teemaa panostaen kansanterveystyöhön ja liikuntaan sekä jatkaen ohjaajakoulutusta </w:t>
      </w:r>
      <w:r w:rsidRPr="008B4828">
        <w:rPr>
          <w:rFonts w:cs="Times New Roman"/>
          <w:sz w:val="24"/>
          <w:szCs w:val="24"/>
          <w:lang w:val="fi-FI"/>
        </w:rPr>
        <w:t xml:space="preserve">tukien piirejä teemapäivien, kunto- ja virkistysleirien, ulkoilu ja liikuntapäivien järjestämiseksi. </w:t>
      </w:r>
    </w:p>
    <w:p w:rsidR="009A73C9" w:rsidRPr="008B4828" w:rsidRDefault="00126374" w:rsidP="009A73C9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  <w:lang w:val="fi-FI" w:eastAsia="sv-SE"/>
        </w:rPr>
      </w:pPr>
      <w:r w:rsidRPr="008B4828">
        <w:rPr>
          <w:rFonts w:cs="Calibri"/>
          <w:color w:val="000000"/>
          <w:sz w:val="24"/>
          <w:szCs w:val="24"/>
          <w:lang w:val="fi-FI" w:eastAsia="sv-SE"/>
        </w:rPr>
        <w:t xml:space="preserve"> </w:t>
      </w:r>
    </w:p>
    <w:p w:rsidR="005861D2" w:rsidRPr="00CC29B4" w:rsidRDefault="003C4332" w:rsidP="00206ACD">
      <w:pPr>
        <w:pStyle w:val="Ingetavstnd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KURSSIT, PROJEKTIT</w:t>
      </w:r>
      <w:r w:rsidR="00897E88">
        <w:rPr>
          <w:b/>
          <w:sz w:val="24"/>
          <w:szCs w:val="24"/>
          <w:lang w:val="fi-FI"/>
        </w:rPr>
        <w:t>, TAPAHTUMAT</w:t>
      </w:r>
    </w:p>
    <w:p w:rsidR="002C6EF4" w:rsidRDefault="002C6EF4" w:rsidP="00EB5E51">
      <w:pPr>
        <w:pStyle w:val="Ingetavstnd"/>
        <w:rPr>
          <w:sz w:val="24"/>
          <w:szCs w:val="24"/>
          <w:lang w:val="fi-FI"/>
        </w:rPr>
      </w:pPr>
    </w:p>
    <w:p w:rsidR="00EB5E51" w:rsidRPr="00CC29B4" w:rsidRDefault="003C4332" w:rsidP="00EB5E51">
      <w:pPr>
        <w:pStyle w:val="Ingetavstnd"/>
        <w:rPr>
          <w:sz w:val="24"/>
          <w:szCs w:val="24"/>
          <w:lang w:val="fi-FI"/>
        </w:rPr>
      </w:pPr>
      <w:r w:rsidRPr="00CC29B4">
        <w:rPr>
          <w:sz w:val="24"/>
          <w:szCs w:val="24"/>
          <w:lang w:val="fi-FI"/>
        </w:rPr>
        <w:t xml:space="preserve">15. – 16.2.2014 </w:t>
      </w:r>
      <w:r w:rsidR="00EB5E51" w:rsidRPr="00CC29B4">
        <w:rPr>
          <w:sz w:val="24"/>
          <w:szCs w:val="24"/>
          <w:lang w:val="fi-FI"/>
        </w:rPr>
        <w:t>Teatterikurssi ”Ideasta yhtei</w:t>
      </w:r>
      <w:r>
        <w:rPr>
          <w:sz w:val="24"/>
          <w:szCs w:val="24"/>
          <w:lang w:val="fi-FI"/>
        </w:rPr>
        <w:t xml:space="preserve">seksi iloksi” järjestettiin </w:t>
      </w:r>
      <w:r w:rsidR="00EB5E51" w:rsidRPr="00CC29B4">
        <w:rPr>
          <w:sz w:val="24"/>
          <w:szCs w:val="24"/>
          <w:lang w:val="fi-FI"/>
        </w:rPr>
        <w:t xml:space="preserve">Eskilstunan suomi-seuran tiloissa yhteistyössä Teatteriliitto RSHT kanssa. </w:t>
      </w:r>
    </w:p>
    <w:p w:rsidR="00EB5E51" w:rsidRPr="00CC29B4" w:rsidRDefault="00EB5E51" w:rsidP="00206ACD">
      <w:pPr>
        <w:pStyle w:val="Ingetavstnd"/>
        <w:rPr>
          <w:sz w:val="24"/>
          <w:szCs w:val="24"/>
          <w:lang w:val="fi-FI"/>
        </w:rPr>
      </w:pPr>
    </w:p>
    <w:p w:rsidR="00EB5E51" w:rsidRDefault="003C4332" w:rsidP="00EB5E51">
      <w:pPr>
        <w:pStyle w:val="Ingetavstnd"/>
        <w:rPr>
          <w:sz w:val="24"/>
          <w:szCs w:val="24"/>
          <w:lang w:val="fi-FI"/>
        </w:rPr>
      </w:pPr>
      <w:r w:rsidRPr="00CC29B4">
        <w:rPr>
          <w:sz w:val="24"/>
          <w:szCs w:val="24"/>
          <w:lang w:val="fi-FI"/>
        </w:rPr>
        <w:t>8. -10.4.2014</w:t>
      </w:r>
      <w:r>
        <w:rPr>
          <w:sz w:val="24"/>
          <w:szCs w:val="24"/>
          <w:lang w:val="fi-FI"/>
        </w:rPr>
        <w:t xml:space="preserve"> </w:t>
      </w:r>
      <w:r w:rsidR="00EB5E51" w:rsidRPr="00CC29B4">
        <w:rPr>
          <w:sz w:val="24"/>
          <w:szCs w:val="24"/>
          <w:lang w:val="fi-FI"/>
        </w:rPr>
        <w:t>Elä</w:t>
      </w:r>
      <w:r>
        <w:rPr>
          <w:sz w:val="24"/>
          <w:szCs w:val="24"/>
          <w:lang w:val="fi-FI"/>
        </w:rPr>
        <w:t xml:space="preserve">keläisparlamentti laivaristeily. </w:t>
      </w:r>
      <w:r w:rsidR="000432F7">
        <w:rPr>
          <w:sz w:val="24"/>
          <w:szCs w:val="24"/>
          <w:lang w:val="fi-FI"/>
        </w:rPr>
        <w:t xml:space="preserve">Parlamentin ohjelmassa oli luento aiheesta ”Vanhuus yksin tai yhdessä” sekä Kansaneläkelaitoksen luento Suomesta maksettavat eläkkeet ja niiden vaikutus Ruotsin eläkkeisiin. </w:t>
      </w:r>
    </w:p>
    <w:p w:rsidR="003C4332" w:rsidRDefault="003C4332" w:rsidP="003C4332">
      <w:pPr>
        <w:pStyle w:val="Ingetavstnd"/>
        <w:rPr>
          <w:sz w:val="24"/>
          <w:szCs w:val="24"/>
          <w:lang w:val="fi-FI"/>
        </w:rPr>
      </w:pPr>
    </w:p>
    <w:p w:rsidR="003C4332" w:rsidRDefault="003C4332" w:rsidP="003C4332">
      <w:pPr>
        <w:pStyle w:val="Ingetavstnd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22. – 23.5 Senioritanssiliiton ohjaajakoulutus Helsingissä (Kaisa </w:t>
      </w:r>
      <w:proofErr w:type="spellStart"/>
      <w:r>
        <w:rPr>
          <w:sz w:val="24"/>
          <w:szCs w:val="24"/>
          <w:lang w:val="fi-FI"/>
        </w:rPr>
        <w:t>Lamu</w:t>
      </w:r>
      <w:proofErr w:type="spellEnd"/>
      <w:r>
        <w:rPr>
          <w:sz w:val="24"/>
          <w:szCs w:val="24"/>
          <w:lang w:val="fi-FI"/>
        </w:rPr>
        <w:t xml:space="preserve">, Pentti </w:t>
      </w:r>
      <w:proofErr w:type="spellStart"/>
      <w:r>
        <w:rPr>
          <w:sz w:val="24"/>
          <w:szCs w:val="24"/>
          <w:lang w:val="fi-FI"/>
        </w:rPr>
        <w:t>Nimell</w:t>
      </w:r>
      <w:proofErr w:type="spellEnd"/>
      <w:r>
        <w:rPr>
          <w:sz w:val="24"/>
          <w:szCs w:val="24"/>
          <w:lang w:val="fi-FI"/>
        </w:rPr>
        <w:t>)</w:t>
      </w:r>
    </w:p>
    <w:p w:rsidR="003C4332" w:rsidRPr="00CC29B4" w:rsidRDefault="003C4332" w:rsidP="00EB5E51">
      <w:pPr>
        <w:pStyle w:val="Ingetavstnd"/>
        <w:rPr>
          <w:sz w:val="24"/>
          <w:szCs w:val="24"/>
          <w:lang w:val="fi-FI"/>
        </w:rPr>
      </w:pPr>
    </w:p>
    <w:p w:rsidR="00EB5E51" w:rsidRPr="00EB5E51" w:rsidRDefault="003C4332" w:rsidP="00CB6E33">
      <w:pPr>
        <w:tabs>
          <w:tab w:val="left" w:pos="567"/>
        </w:tabs>
        <w:spacing w:after="0" w:line="240" w:lineRule="auto"/>
        <w:rPr>
          <w:rFonts w:eastAsia="Times New Roman" w:cs="Times New Roman"/>
          <w:sz w:val="24"/>
          <w:szCs w:val="24"/>
          <w:lang w:val="fi-FI" w:eastAsia="sv-SE"/>
        </w:rPr>
      </w:pPr>
      <w:r w:rsidRPr="00EB5E51">
        <w:rPr>
          <w:rFonts w:eastAsia="Times New Roman" w:cs="Times New Roman"/>
          <w:sz w:val="24"/>
          <w:szCs w:val="24"/>
          <w:lang w:val="fi-FI" w:eastAsia="sv-SE"/>
        </w:rPr>
        <w:t>13</w:t>
      </w:r>
      <w:r w:rsidRPr="00CC29B4">
        <w:rPr>
          <w:rFonts w:eastAsia="Times New Roman" w:cs="Times New Roman"/>
          <w:sz w:val="24"/>
          <w:szCs w:val="24"/>
          <w:lang w:val="fi-FI" w:eastAsia="sv-SE"/>
        </w:rPr>
        <w:t xml:space="preserve">. </w:t>
      </w:r>
      <w:r w:rsidRPr="00EB5E51">
        <w:rPr>
          <w:rFonts w:eastAsia="Times New Roman" w:cs="Times New Roman"/>
          <w:sz w:val="24"/>
          <w:szCs w:val="24"/>
          <w:lang w:val="fi-FI" w:eastAsia="sv-SE"/>
        </w:rPr>
        <w:t>-</w:t>
      </w:r>
      <w:r w:rsidRPr="00CC29B4">
        <w:rPr>
          <w:rFonts w:eastAsia="Times New Roman" w:cs="Times New Roman"/>
          <w:sz w:val="24"/>
          <w:szCs w:val="24"/>
          <w:lang w:val="fi-FI" w:eastAsia="sv-SE"/>
        </w:rPr>
        <w:t xml:space="preserve"> </w:t>
      </w:r>
      <w:r w:rsidRPr="00EB5E51">
        <w:rPr>
          <w:rFonts w:eastAsia="Times New Roman" w:cs="Times New Roman"/>
          <w:sz w:val="24"/>
          <w:szCs w:val="24"/>
          <w:lang w:val="fi-FI" w:eastAsia="sv-SE"/>
        </w:rPr>
        <w:t>15.6.</w:t>
      </w:r>
      <w:r w:rsidRPr="00CC29B4">
        <w:rPr>
          <w:rFonts w:eastAsia="Times New Roman" w:cs="Times New Roman"/>
          <w:sz w:val="24"/>
          <w:szCs w:val="24"/>
          <w:lang w:val="fi-FI" w:eastAsia="sv-SE"/>
        </w:rPr>
        <w:t>2014</w:t>
      </w:r>
      <w:r>
        <w:rPr>
          <w:rFonts w:eastAsia="Times New Roman" w:cs="Times New Roman"/>
          <w:sz w:val="24"/>
          <w:szCs w:val="24"/>
          <w:lang w:val="fi-FI" w:eastAsia="sv-SE"/>
        </w:rPr>
        <w:t xml:space="preserve"> </w:t>
      </w:r>
      <w:r w:rsidR="00CC29B4" w:rsidRPr="00CC29B4">
        <w:rPr>
          <w:rFonts w:eastAsia="Times New Roman" w:cs="Times New Roman"/>
          <w:sz w:val="24"/>
          <w:szCs w:val="24"/>
          <w:lang w:val="fi-FI" w:eastAsia="sv-SE"/>
        </w:rPr>
        <w:t>RSE osallistui kesäfestivaaleille</w:t>
      </w:r>
      <w:r>
        <w:rPr>
          <w:rFonts w:eastAsia="Times New Roman" w:cs="Times New Roman"/>
          <w:sz w:val="24"/>
          <w:szCs w:val="24"/>
          <w:lang w:val="fi-FI" w:eastAsia="sv-S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fi-FI" w:eastAsia="sv-SE"/>
        </w:rPr>
        <w:t>Torshällassa</w:t>
      </w:r>
      <w:proofErr w:type="spellEnd"/>
      <w:r>
        <w:rPr>
          <w:rFonts w:eastAsia="Times New Roman" w:cs="Times New Roman"/>
          <w:sz w:val="24"/>
          <w:szCs w:val="24"/>
          <w:lang w:val="fi-FI" w:eastAsia="sv-SE"/>
        </w:rPr>
        <w:t>.</w:t>
      </w:r>
    </w:p>
    <w:p w:rsidR="00EB5E51" w:rsidRPr="00CC29B4" w:rsidRDefault="00EB5E51" w:rsidP="00206ACD">
      <w:pPr>
        <w:pStyle w:val="Ingetavstnd"/>
        <w:rPr>
          <w:sz w:val="24"/>
          <w:szCs w:val="24"/>
          <w:lang w:val="fi-FI"/>
        </w:rPr>
      </w:pPr>
    </w:p>
    <w:p w:rsidR="003C4332" w:rsidRDefault="003C4332" w:rsidP="00206ACD">
      <w:pPr>
        <w:pStyle w:val="Ingetavstnd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19. – 21.9.2014 Senioritanssin ohjaajakurssi </w:t>
      </w:r>
      <w:proofErr w:type="spellStart"/>
      <w:r>
        <w:rPr>
          <w:sz w:val="24"/>
          <w:szCs w:val="24"/>
          <w:lang w:val="fi-FI"/>
        </w:rPr>
        <w:t>Axevalla</w:t>
      </w:r>
      <w:proofErr w:type="spellEnd"/>
    </w:p>
    <w:p w:rsidR="003C4332" w:rsidRDefault="003C4332" w:rsidP="00206ACD">
      <w:pPr>
        <w:pStyle w:val="Ingetavstnd"/>
        <w:rPr>
          <w:sz w:val="24"/>
          <w:szCs w:val="24"/>
          <w:lang w:val="fi-FI"/>
        </w:rPr>
      </w:pPr>
    </w:p>
    <w:p w:rsidR="003C4332" w:rsidRDefault="002F49AC" w:rsidP="00206ACD">
      <w:pPr>
        <w:pStyle w:val="Ingetavstnd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lastRenderedPageBreak/>
        <w:t>30.10.2014 Tapaaminen R</w:t>
      </w:r>
      <w:r w:rsidR="003C4332">
        <w:rPr>
          <w:sz w:val="24"/>
          <w:szCs w:val="24"/>
          <w:lang w:val="fi-FI"/>
        </w:rPr>
        <w:t>uotsin radion j</w:t>
      </w:r>
      <w:r w:rsidR="00D20B33">
        <w:rPr>
          <w:sz w:val="24"/>
          <w:szCs w:val="24"/>
          <w:lang w:val="fi-FI"/>
        </w:rPr>
        <w:t xml:space="preserve">ohtoa (Kaisa </w:t>
      </w:r>
      <w:proofErr w:type="spellStart"/>
      <w:r w:rsidR="00D20B33">
        <w:rPr>
          <w:sz w:val="24"/>
          <w:szCs w:val="24"/>
          <w:lang w:val="fi-FI"/>
        </w:rPr>
        <w:t>Lamu</w:t>
      </w:r>
      <w:proofErr w:type="spellEnd"/>
      <w:r w:rsidR="00D20B33">
        <w:rPr>
          <w:sz w:val="24"/>
          <w:szCs w:val="24"/>
          <w:lang w:val="fi-FI"/>
        </w:rPr>
        <w:t xml:space="preserve">, Seppo </w:t>
      </w:r>
      <w:proofErr w:type="spellStart"/>
      <w:r w:rsidR="00D20B33">
        <w:rPr>
          <w:sz w:val="24"/>
          <w:szCs w:val="24"/>
          <w:lang w:val="fi-FI"/>
        </w:rPr>
        <w:t>Puolle</w:t>
      </w:r>
      <w:proofErr w:type="spellEnd"/>
      <w:r w:rsidR="003C4332">
        <w:rPr>
          <w:sz w:val="24"/>
          <w:szCs w:val="24"/>
          <w:lang w:val="fi-FI"/>
        </w:rPr>
        <w:t>)</w:t>
      </w:r>
    </w:p>
    <w:p w:rsidR="003C4332" w:rsidRDefault="003C4332" w:rsidP="00206ACD">
      <w:pPr>
        <w:pStyle w:val="Ingetavstnd"/>
        <w:rPr>
          <w:sz w:val="24"/>
          <w:szCs w:val="24"/>
          <w:lang w:val="fi-FI"/>
        </w:rPr>
      </w:pPr>
    </w:p>
    <w:p w:rsidR="003C4332" w:rsidRDefault="003C4332" w:rsidP="00206ACD">
      <w:pPr>
        <w:pStyle w:val="Ingetavstnd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15.12.2014 Sosiaalihallituksen tapaaminen (Kaisa </w:t>
      </w:r>
      <w:proofErr w:type="spellStart"/>
      <w:r>
        <w:rPr>
          <w:sz w:val="24"/>
          <w:szCs w:val="24"/>
          <w:lang w:val="fi-FI"/>
        </w:rPr>
        <w:t>Lamu</w:t>
      </w:r>
      <w:proofErr w:type="spellEnd"/>
      <w:r>
        <w:rPr>
          <w:sz w:val="24"/>
          <w:szCs w:val="24"/>
          <w:lang w:val="fi-FI"/>
        </w:rPr>
        <w:t xml:space="preserve">, Seppo </w:t>
      </w:r>
      <w:proofErr w:type="spellStart"/>
      <w:r>
        <w:rPr>
          <w:sz w:val="24"/>
          <w:szCs w:val="24"/>
          <w:lang w:val="fi-FI"/>
        </w:rPr>
        <w:t>Puolle</w:t>
      </w:r>
      <w:proofErr w:type="spellEnd"/>
      <w:r>
        <w:rPr>
          <w:sz w:val="24"/>
          <w:szCs w:val="24"/>
          <w:lang w:val="fi-FI"/>
        </w:rPr>
        <w:t>)</w:t>
      </w:r>
    </w:p>
    <w:p w:rsidR="003C4332" w:rsidRDefault="003C4332" w:rsidP="00206ACD">
      <w:pPr>
        <w:pStyle w:val="Ingetavstnd"/>
        <w:rPr>
          <w:sz w:val="24"/>
          <w:szCs w:val="24"/>
          <w:lang w:val="fi-FI"/>
        </w:rPr>
      </w:pPr>
    </w:p>
    <w:p w:rsidR="00EB5E51" w:rsidRPr="00CC29B4" w:rsidRDefault="00CC29B4" w:rsidP="00206ACD">
      <w:pPr>
        <w:pStyle w:val="Ingetavstnd"/>
        <w:rPr>
          <w:sz w:val="24"/>
          <w:szCs w:val="24"/>
          <w:lang w:val="fi-FI"/>
        </w:rPr>
      </w:pPr>
      <w:r w:rsidRPr="00CC29B4">
        <w:rPr>
          <w:sz w:val="24"/>
          <w:szCs w:val="24"/>
          <w:lang w:val="fi-FI"/>
        </w:rPr>
        <w:t>RSE toteuttaa yhteisyössä Suomi instituutin, ruotsinsuomalaisten koulujen ja suomen kielen hallintoalueiden kanssa kaksivuotinen lukuprojektin Lue lapsenlapselle</w:t>
      </w:r>
      <w:r w:rsidR="005D33BF">
        <w:rPr>
          <w:sz w:val="24"/>
          <w:szCs w:val="24"/>
          <w:lang w:val="fi-FI"/>
        </w:rPr>
        <w:t>.</w:t>
      </w:r>
      <w:r w:rsidRPr="00CC29B4">
        <w:rPr>
          <w:sz w:val="24"/>
          <w:szCs w:val="24"/>
          <w:lang w:val="fi-FI"/>
        </w:rPr>
        <w:t xml:space="preserve"> </w:t>
      </w:r>
    </w:p>
    <w:p w:rsidR="00CC29B4" w:rsidRPr="00CC29B4" w:rsidRDefault="00CC29B4" w:rsidP="00EB5E51">
      <w:pPr>
        <w:pStyle w:val="Ingetavstnd"/>
        <w:rPr>
          <w:sz w:val="24"/>
          <w:szCs w:val="24"/>
          <w:lang w:val="fi-FI"/>
        </w:rPr>
      </w:pPr>
    </w:p>
    <w:p w:rsidR="00EB5E51" w:rsidRPr="00CC29B4" w:rsidRDefault="00EB5E51" w:rsidP="00EB5E51">
      <w:pPr>
        <w:pStyle w:val="Ingetavstnd"/>
        <w:rPr>
          <w:rFonts w:eastAsia="Calibri" w:cs="Calibri"/>
          <w:sz w:val="24"/>
          <w:szCs w:val="24"/>
          <w:lang w:val="fi-FI"/>
        </w:rPr>
      </w:pPr>
      <w:r w:rsidRPr="00CC29B4">
        <w:rPr>
          <w:sz w:val="24"/>
          <w:szCs w:val="24"/>
          <w:lang w:val="fi-FI"/>
        </w:rPr>
        <w:t xml:space="preserve">RSE käynnisti yhdessä </w:t>
      </w:r>
      <w:proofErr w:type="spellStart"/>
      <w:r w:rsidRPr="00CC29B4">
        <w:rPr>
          <w:sz w:val="24"/>
          <w:szCs w:val="24"/>
          <w:lang w:val="fi-FI"/>
        </w:rPr>
        <w:t>RSKL:n</w:t>
      </w:r>
      <w:proofErr w:type="spellEnd"/>
      <w:r w:rsidRPr="00CC29B4">
        <w:rPr>
          <w:sz w:val="24"/>
          <w:szCs w:val="24"/>
          <w:lang w:val="fi-FI"/>
        </w:rPr>
        <w:t xml:space="preserve"> kanssa</w:t>
      </w:r>
      <w:r w:rsidRPr="00CC29B4">
        <w:rPr>
          <w:rFonts w:eastAsia="Calibri" w:cs="Calibri"/>
          <w:sz w:val="24"/>
          <w:szCs w:val="24"/>
          <w:lang w:val="fi-FI"/>
        </w:rPr>
        <w:t xml:space="preserve"> Ruotsin valtiopäiville suunnatun TV-kampanjan TV Finlandin puolesta.</w:t>
      </w:r>
    </w:p>
    <w:p w:rsidR="00EB5E51" w:rsidRPr="00CC29B4" w:rsidRDefault="00EB5E51" w:rsidP="00EB5E51">
      <w:pPr>
        <w:pStyle w:val="Ingetavstnd"/>
        <w:rPr>
          <w:rFonts w:eastAsia="Calibri" w:cs="Calibri"/>
          <w:sz w:val="24"/>
          <w:szCs w:val="24"/>
          <w:lang w:val="fi-FI"/>
        </w:rPr>
      </w:pPr>
    </w:p>
    <w:p w:rsidR="00EB5E51" w:rsidRPr="00EB5E51" w:rsidRDefault="00EB5E51" w:rsidP="00EB5E51">
      <w:pPr>
        <w:pStyle w:val="Ingetavstnd"/>
        <w:rPr>
          <w:sz w:val="24"/>
          <w:szCs w:val="24"/>
          <w:lang w:val="fi-FI"/>
        </w:rPr>
      </w:pPr>
    </w:p>
    <w:p w:rsidR="002F49AC" w:rsidRDefault="002F49AC" w:rsidP="00CB6E33">
      <w:pPr>
        <w:spacing w:after="0" w:line="240" w:lineRule="auto"/>
        <w:rPr>
          <w:rFonts w:eastAsia="Times New Roman" w:cs="Times New Roman"/>
          <w:b/>
          <w:sz w:val="24"/>
          <w:szCs w:val="24"/>
          <w:lang w:val="fi-FI" w:eastAsia="sv-SE"/>
        </w:rPr>
      </w:pPr>
      <w:r>
        <w:rPr>
          <w:rFonts w:eastAsia="Times New Roman" w:cs="Times New Roman"/>
          <w:b/>
          <w:sz w:val="24"/>
          <w:szCs w:val="24"/>
          <w:lang w:val="fi-FI" w:eastAsia="sv-SE"/>
        </w:rPr>
        <w:t xml:space="preserve">Kaisa </w:t>
      </w:r>
      <w:proofErr w:type="spellStart"/>
      <w:r>
        <w:rPr>
          <w:rFonts w:eastAsia="Times New Roman" w:cs="Times New Roman"/>
          <w:b/>
          <w:sz w:val="24"/>
          <w:szCs w:val="24"/>
          <w:lang w:val="fi-FI" w:eastAsia="sv-SE"/>
        </w:rPr>
        <w:t>Lamun</w:t>
      </w:r>
      <w:proofErr w:type="spellEnd"/>
      <w:r>
        <w:rPr>
          <w:rFonts w:eastAsia="Times New Roman" w:cs="Times New Roman"/>
          <w:b/>
          <w:sz w:val="24"/>
          <w:szCs w:val="24"/>
          <w:lang w:val="fi-FI" w:eastAsia="sv-SE"/>
        </w:rPr>
        <w:t xml:space="preserve"> luentoja ja kursseja</w:t>
      </w:r>
    </w:p>
    <w:p w:rsidR="002F49AC" w:rsidRDefault="002F49AC" w:rsidP="00CB6E33">
      <w:pPr>
        <w:spacing w:after="0" w:line="240" w:lineRule="auto"/>
        <w:rPr>
          <w:rFonts w:eastAsia="Times New Roman" w:cs="Times New Roman"/>
          <w:sz w:val="24"/>
          <w:szCs w:val="24"/>
          <w:lang w:val="fi-FI" w:eastAsia="sv-SE"/>
        </w:rPr>
      </w:pPr>
      <w:r>
        <w:rPr>
          <w:rFonts w:eastAsia="Times New Roman" w:cs="Times New Roman"/>
          <w:sz w:val="24"/>
          <w:szCs w:val="24"/>
          <w:lang w:val="fi-FI" w:eastAsia="sv-SE"/>
        </w:rPr>
        <w:t>13.3.2014 Lääkkeiden yhteisvaikutus</w:t>
      </w:r>
      <w:r>
        <w:rPr>
          <w:rFonts w:eastAsia="Times New Roman" w:cs="Times New Roman"/>
          <w:sz w:val="24"/>
          <w:szCs w:val="24"/>
          <w:lang w:val="fi-FI" w:eastAsia="sv-SE"/>
        </w:rPr>
        <w:tab/>
      </w:r>
      <w:r w:rsidR="00DD12A7">
        <w:rPr>
          <w:rFonts w:eastAsia="Times New Roman" w:cs="Times New Roman"/>
          <w:sz w:val="24"/>
          <w:szCs w:val="24"/>
          <w:lang w:val="fi-FI" w:eastAsia="sv-SE"/>
        </w:rPr>
        <w:tab/>
      </w:r>
      <w:proofErr w:type="spellStart"/>
      <w:r>
        <w:rPr>
          <w:rFonts w:eastAsia="Times New Roman" w:cs="Times New Roman"/>
          <w:sz w:val="24"/>
          <w:szCs w:val="24"/>
          <w:lang w:val="fi-FI" w:eastAsia="sv-SE"/>
        </w:rPr>
        <w:t>Karlskoga</w:t>
      </w:r>
      <w:proofErr w:type="spellEnd"/>
      <w:r>
        <w:rPr>
          <w:rFonts w:eastAsia="Times New Roman" w:cs="Times New Roman"/>
          <w:sz w:val="24"/>
          <w:szCs w:val="24"/>
          <w:lang w:val="fi-FI" w:eastAsia="sv-SE"/>
        </w:rPr>
        <w:t>, näkövammaiset</w:t>
      </w:r>
    </w:p>
    <w:p w:rsidR="002F49AC" w:rsidRDefault="002F49AC" w:rsidP="00CB6E33">
      <w:pPr>
        <w:spacing w:after="0" w:line="240" w:lineRule="auto"/>
        <w:rPr>
          <w:rFonts w:eastAsia="Times New Roman" w:cs="Times New Roman"/>
          <w:sz w:val="24"/>
          <w:szCs w:val="24"/>
          <w:lang w:val="fi-FI" w:eastAsia="sv-SE"/>
        </w:rPr>
      </w:pPr>
      <w:r>
        <w:rPr>
          <w:rFonts w:eastAsia="Times New Roman" w:cs="Times New Roman"/>
          <w:sz w:val="24"/>
          <w:szCs w:val="24"/>
          <w:lang w:val="fi-FI" w:eastAsia="sv-SE"/>
        </w:rPr>
        <w:t>26.3.2014 V</w:t>
      </w:r>
      <w:r w:rsidR="00DD12A7">
        <w:rPr>
          <w:rFonts w:eastAsia="Times New Roman" w:cs="Times New Roman"/>
          <w:sz w:val="24"/>
          <w:szCs w:val="24"/>
          <w:lang w:val="fi-FI" w:eastAsia="sv-SE"/>
        </w:rPr>
        <w:t xml:space="preserve">apaaehtoistoiminnan peruskurssi </w:t>
      </w:r>
      <w:r w:rsidR="00DD12A7">
        <w:rPr>
          <w:rFonts w:eastAsia="Times New Roman" w:cs="Times New Roman"/>
          <w:sz w:val="24"/>
          <w:szCs w:val="24"/>
          <w:lang w:val="fi-FI" w:eastAsia="sv-SE"/>
        </w:rPr>
        <w:tab/>
      </w:r>
      <w:r>
        <w:rPr>
          <w:rFonts w:eastAsia="Times New Roman" w:cs="Times New Roman"/>
          <w:sz w:val="24"/>
          <w:szCs w:val="24"/>
          <w:lang w:val="fi-FI" w:eastAsia="sv-SE"/>
        </w:rPr>
        <w:t>Göteborg</w:t>
      </w:r>
    </w:p>
    <w:p w:rsidR="002F49AC" w:rsidRDefault="002F49AC" w:rsidP="00CB6E33">
      <w:pPr>
        <w:spacing w:after="0" w:line="240" w:lineRule="auto"/>
        <w:rPr>
          <w:rFonts w:eastAsia="Times New Roman" w:cs="Times New Roman"/>
          <w:sz w:val="24"/>
          <w:szCs w:val="24"/>
          <w:lang w:val="fi-FI" w:eastAsia="sv-SE"/>
        </w:rPr>
      </w:pPr>
      <w:r>
        <w:rPr>
          <w:rFonts w:eastAsia="Times New Roman" w:cs="Times New Roman"/>
          <w:sz w:val="24"/>
          <w:szCs w:val="24"/>
          <w:lang w:val="fi-FI" w:eastAsia="sv-SE"/>
        </w:rPr>
        <w:t>14.4.2014 Pidä huolta muististasi</w:t>
      </w:r>
      <w:r>
        <w:rPr>
          <w:rFonts w:eastAsia="Times New Roman" w:cs="Times New Roman"/>
          <w:sz w:val="24"/>
          <w:szCs w:val="24"/>
          <w:lang w:val="fi-FI" w:eastAsia="sv-SE"/>
        </w:rPr>
        <w:tab/>
        <w:t xml:space="preserve">Ö-V piiri, </w:t>
      </w:r>
      <w:r w:rsidR="00DD12A7">
        <w:rPr>
          <w:rFonts w:eastAsia="Times New Roman" w:cs="Times New Roman"/>
          <w:sz w:val="24"/>
          <w:szCs w:val="24"/>
          <w:lang w:val="fi-FI" w:eastAsia="sv-SE"/>
        </w:rPr>
        <w:tab/>
      </w:r>
      <w:proofErr w:type="spellStart"/>
      <w:r>
        <w:rPr>
          <w:rFonts w:eastAsia="Times New Roman" w:cs="Times New Roman"/>
          <w:sz w:val="24"/>
          <w:szCs w:val="24"/>
          <w:lang w:val="fi-FI" w:eastAsia="sv-SE"/>
        </w:rPr>
        <w:t>Karlskoga</w:t>
      </w:r>
      <w:proofErr w:type="spellEnd"/>
    </w:p>
    <w:p w:rsidR="002F49AC" w:rsidRDefault="002F49AC" w:rsidP="00CB6E33">
      <w:pPr>
        <w:spacing w:after="0" w:line="240" w:lineRule="auto"/>
        <w:rPr>
          <w:rFonts w:eastAsia="Times New Roman" w:cs="Times New Roman"/>
          <w:sz w:val="24"/>
          <w:szCs w:val="24"/>
          <w:lang w:val="fi-FI" w:eastAsia="sv-SE"/>
        </w:rPr>
      </w:pPr>
      <w:r>
        <w:rPr>
          <w:rFonts w:eastAsia="Times New Roman" w:cs="Times New Roman"/>
          <w:sz w:val="24"/>
          <w:szCs w:val="24"/>
          <w:lang w:val="fi-FI" w:eastAsia="sv-SE"/>
        </w:rPr>
        <w:t>24.4.2014 Näin toimii vaalivaliokunta</w:t>
      </w:r>
      <w:r>
        <w:rPr>
          <w:rFonts w:eastAsia="Times New Roman" w:cs="Times New Roman"/>
          <w:sz w:val="24"/>
          <w:szCs w:val="24"/>
          <w:lang w:val="fi-FI" w:eastAsia="sv-SE"/>
        </w:rPr>
        <w:tab/>
        <w:t xml:space="preserve">Ö-V piiri, </w:t>
      </w:r>
      <w:r w:rsidR="00DD12A7">
        <w:rPr>
          <w:rFonts w:eastAsia="Times New Roman" w:cs="Times New Roman"/>
          <w:sz w:val="24"/>
          <w:szCs w:val="24"/>
          <w:lang w:val="fi-FI" w:eastAsia="sv-SE"/>
        </w:rPr>
        <w:tab/>
      </w:r>
      <w:proofErr w:type="spellStart"/>
      <w:r>
        <w:rPr>
          <w:rFonts w:eastAsia="Times New Roman" w:cs="Times New Roman"/>
          <w:sz w:val="24"/>
          <w:szCs w:val="24"/>
          <w:lang w:val="fi-FI" w:eastAsia="sv-SE"/>
        </w:rPr>
        <w:t>Karlskoga</w:t>
      </w:r>
      <w:proofErr w:type="spellEnd"/>
    </w:p>
    <w:p w:rsidR="002F49AC" w:rsidRDefault="002F49AC" w:rsidP="00CB6E33">
      <w:pPr>
        <w:spacing w:after="0" w:line="240" w:lineRule="auto"/>
        <w:rPr>
          <w:rFonts w:eastAsia="Times New Roman" w:cs="Times New Roman"/>
          <w:sz w:val="24"/>
          <w:szCs w:val="24"/>
          <w:lang w:val="fi-FI" w:eastAsia="sv-SE"/>
        </w:rPr>
      </w:pPr>
      <w:r>
        <w:rPr>
          <w:rFonts w:eastAsia="Times New Roman" w:cs="Times New Roman"/>
          <w:sz w:val="24"/>
          <w:szCs w:val="24"/>
          <w:lang w:val="fi-FI" w:eastAsia="sv-SE"/>
        </w:rPr>
        <w:t>22.4.2014 Lääkkeiden yhteisvaikutus</w:t>
      </w:r>
      <w:r>
        <w:rPr>
          <w:rFonts w:eastAsia="Times New Roman" w:cs="Times New Roman"/>
          <w:sz w:val="24"/>
          <w:szCs w:val="24"/>
          <w:lang w:val="fi-FI" w:eastAsia="sv-SE"/>
        </w:rPr>
        <w:tab/>
      </w:r>
      <w:r w:rsidR="00DD12A7">
        <w:rPr>
          <w:rFonts w:eastAsia="Times New Roman" w:cs="Times New Roman"/>
          <w:sz w:val="24"/>
          <w:szCs w:val="24"/>
          <w:lang w:val="fi-FI" w:eastAsia="sv-SE"/>
        </w:rPr>
        <w:tab/>
      </w:r>
      <w:proofErr w:type="spellStart"/>
      <w:r>
        <w:rPr>
          <w:rFonts w:eastAsia="Times New Roman" w:cs="Times New Roman"/>
          <w:sz w:val="24"/>
          <w:szCs w:val="24"/>
          <w:lang w:val="fi-FI" w:eastAsia="sv-SE"/>
        </w:rPr>
        <w:t>Skinnskatteberg</w:t>
      </w:r>
      <w:proofErr w:type="spellEnd"/>
    </w:p>
    <w:p w:rsidR="002F49AC" w:rsidRDefault="002F49AC" w:rsidP="00CB6E33">
      <w:pPr>
        <w:spacing w:after="0" w:line="240" w:lineRule="auto"/>
        <w:rPr>
          <w:rFonts w:eastAsia="Times New Roman" w:cs="Times New Roman"/>
          <w:sz w:val="24"/>
          <w:szCs w:val="24"/>
          <w:lang w:val="fi-FI" w:eastAsia="sv-SE"/>
        </w:rPr>
      </w:pPr>
      <w:r>
        <w:rPr>
          <w:rFonts w:eastAsia="Times New Roman" w:cs="Times New Roman"/>
          <w:sz w:val="24"/>
          <w:szCs w:val="24"/>
          <w:lang w:val="fi-FI" w:eastAsia="sv-SE"/>
        </w:rPr>
        <w:t>14.5.2014 Ensiapukurssi</w:t>
      </w:r>
      <w:r>
        <w:rPr>
          <w:rFonts w:eastAsia="Times New Roman" w:cs="Times New Roman"/>
          <w:sz w:val="24"/>
          <w:szCs w:val="24"/>
          <w:lang w:val="fi-FI" w:eastAsia="sv-SE"/>
        </w:rPr>
        <w:tab/>
      </w:r>
      <w:r>
        <w:rPr>
          <w:rFonts w:eastAsia="Times New Roman" w:cs="Times New Roman"/>
          <w:sz w:val="24"/>
          <w:szCs w:val="24"/>
          <w:lang w:val="fi-FI" w:eastAsia="sv-SE"/>
        </w:rPr>
        <w:tab/>
      </w:r>
      <w:r w:rsidR="00DD12A7">
        <w:rPr>
          <w:rFonts w:eastAsia="Times New Roman" w:cs="Times New Roman"/>
          <w:sz w:val="24"/>
          <w:szCs w:val="24"/>
          <w:lang w:val="fi-FI" w:eastAsia="sv-SE"/>
        </w:rPr>
        <w:tab/>
      </w:r>
      <w:proofErr w:type="spellStart"/>
      <w:r>
        <w:rPr>
          <w:rFonts w:eastAsia="Times New Roman" w:cs="Times New Roman"/>
          <w:sz w:val="24"/>
          <w:szCs w:val="24"/>
          <w:lang w:val="fi-FI" w:eastAsia="sv-SE"/>
        </w:rPr>
        <w:t>Köping</w:t>
      </w:r>
      <w:proofErr w:type="spellEnd"/>
    </w:p>
    <w:p w:rsidR="002F49AC" w:rsidRPr="002F49AC" w:rsidRDefault="002F49AC" w:rsidP="00CB6E33">
      <w:pPr>
        <w:spacing w:after="0" w:line="240" w:lineRule="auto"/>
        <w:rPr>
          <w:rFonts w:eastAsia="Times New Roman" w:cs="Times New Roman"/>
          <w:sz w:val="24"/>
          <w:szCs w:val="24"/>
          <w:lang w:val="fi-FI" w:eastAsia="sv-SE"/>
        </w:rPr>
      </w:pPr>
      <w:r>
        <w:rPr>
          <w:rFonts w:eastAsia="Times New Roman" w:cs="Times New Roman"/>
          <w:sz w:val="24"/>
          <w:szCs w:val="24"/>
          <w:lang w:val="fi-FI" w:eastAsia="sv-SE"/>
        </w:rPr>
        <w:t>2.10.2014 Aktiivinen ikääntyminen</w:t>
      </w:r>
      <w:r>
        <w:rPr>
          <w:rFonts w:eastAsia="Times New Roman" w:cs="Times New Roman"/>
          <w:sz w:val="24"/>
          <w:szCs w:val="24"/>
          <w:lang w:val="fi-FI" w:eastAsia="sv-SE"/>
        </w:rPr>
        <w:tab/>
      </w:r>
      <w:r w:rsidR="00DD12A7">
        <w:rPr>
          <w:rFonts w:eastAsia="Times New Roman" w:cs="Times New Roman"/>
          <w:sz w:val="24"/>
          <w:szCs w:val="24"/>
          <w:lang w:val="fi-FI" w:eastAsia="sv-SE"/>
        </w:rPr>
        <w:tab/>
      </w:r>
      <w:r>
        <w:rPr>
          <w:rFonts w:eastAsia="Times New Roman" w:cs="Times New Roman"/>
          <w:sz w:val="24"/>
          <w:szCs w:val="24"/>
          <w:lang w:val="fi-FI" w:eastAsia="sv-SE"/>
        </w:rPr>
        <w:t>Örebro</w:t>
      </w:r>
    </w:p>
    <w:p w:rsidR="002F49AC" w:rsidRDefault="002F49AC" w:rsidP="00CB6E33">
      <w:pPr>
        <w:spacing w:after="0" w:line="240" w:lineRule="auto"/>
        <w:rPr>
          <w:rFonts w:eastAsia="Times New Roman" w:cs="Times New Roman"/>
          <w:b/>
          <w:sz w:val="24"/>
          <w:szCs w:val="24"/>
          <w:lang w:val="fi-FI" w:eastAsia="sv-SE"/>
        </w:rPr>
      </w:pPr>
    </w:p>
    <w:p w:rsidR="002F49AC" w:rsidRDefault="002F49AC" w:rsidP="00CB6E33">
      <w:pPr>
        <w:spacing w:after="0" w:line="240" w:lineRule="auto"/>
        <w:rPr>
          <w:rFonts w:eastAsia="Times New Roman" w:cs="Times New Roman"/>
          <w:b/>
          <w:sz w:val="24"/>
          <w:szCs w:val="24"/>
          <w:lang w:val="fi-FI" w:eastAsia="sv-SE"/>
        </w:rPr>
      </w:pPr>
    </w:p>
    <w:p w:rsidR="00CB6E33" w:rsidRPr="00CB6E33" w:rsidRDefault="00CB6E33" w:rsidP="00CB6E33">
      <w:pPr>
        <w:spacing w:after="0" w:line="240" w:lineRule="auto"/>
        <w:rPr>
          <w:rFonts w:eastAsia="Times New Roman" w:cs="Times New Roman"/>
          <w:b/>
          <w:sz w:val="24"/>
          <w:szCs w:val="24"/>
          <w:lang w:val="fi-FI" w:eastAsia="sv-SE"/>
        </w:rPr>
      </w:pPr>
      <w:r w:rsidRPr="00CB6E33">
        <w:rPr>
          <w:rFonts w:eastAsia="Times New Roman" w:cs="Times New Roman"/>
          <w:b/>
          <w:sz w:val="24"/>
          <w:szCs w:val="24"/>
          <w:lang w:val="fi-FI" w:eastAsia="sv-SE"/>
        </w:rPr>
        <w:t>Vetoomus vanhustenhoidon puolesta kunnille</w:t>
      </w:r>
    </w:p>
    <w:p w:rsidR="00CB6E33" w:rsidRPr="00CB6E33" w:rsidRDefault="00CB6E33" w:rsidP="00CB6E33">
      <w:pPr>
        <w:spacing w:after="0" w:line="240" w:lineRule="auto"/>
        <w:rPr>
          <w:rFonts w:eastAsia="Times New Roman" w:cs="Times New Roman"/>
          <w:sz w:val="24"/>
          <w:szCs w:val="24"/>
          <w:lang w:val="fi-FI" w:eastAsia="sv-SE"/>
        </w:rPr>
      </w:pPr>
      <w:r w:rsidRPr="00CB6E33">
        <w:rPr>
          <w:rFonts w:eastAsia="Times New Roman" w:cs="Times New Roman"/>
          <w:sz w:val="24"/>
          <w:szCs w:val="24"/>
          <w:lang w:val="fi-FI" w:eastAsia="sv-SE"/>
        </w:rPr>
        <w:t xml:space="preserve">Päätettiin esittää, että perusjärjestöt ottavat itselleen tehtäväksi kerätä nimiä vetoomukseen. Nimien luovutus kuntien päättäjille tapahtuisi ”varatun audienssin” yhteydessä jolloin voitaisiin myös keskustella asiasta. Samalla voitaisiin </w:t>
      </w:r>
      <w:r w:rsidR="00AF3A97">
        <w:rPr>
          <w:rFonts w:eastAsia="Times New Roman" w:cs="Times New Roman"/>
          <w:sz w:val="24"/>
          <w:szCs w:val="24"/>
          <w:lang w:val="fi-FI" w:eastAsia="sv-SE"/>
        </w:rPr>
        <w:t xml:space="preserve">muistuttaa </w:t>
      </w:r>
      <w:r w:rsidRPr="00CB6E33">
        <w:rPr>
          <w:rFonts w:eastAsia="Times New Roman" w:cs="Times New Roman"/>
          <w:sz w:val="24"/>
          <w:szCs w:val="24"/>
          <w:lang w:val="fi-FI" w:eastAsia="sv-SE"/>
        </w:rPr>
        <w:t>p</w:t>
      </w:r>
      <w:r w:rsidR="00AF3A97">
        <w:rPr>
          <w:rFonts w:eastAsia="Times New Roman" w:cs="Times New Roman"/>
          <w:sz w:val="24"/>
          <w:szCs w:val="24"/>
          <w:lang w:val="fi-FI" w:eastAsia="sv-SE"/>
        </w:rPr>
        <w:t>äättäjille vähemmistölain tuomista velvollisuuksista</w:t>
      </w:r>
      <w:bookmarkStart w:id="0" w:name="_GoBack"/>
      <w:bookmarkEnd w:id="0"/>
      <w:r w:rsidRPr="00CB6E33">
        <w:rPr>
          <w:rFonts w:eastAsia="Times New Roman" w:cs="Times New Roman"/>
          <w:sz w:val="24"/>
          <w:szCs w:val="24"/>
          <w:lang w:val="fi-FI" w:eastAsia="sv-SE"/>
        </w:rPr>
        <w:t xml:space="preserve">. </w:t>
      </w:r>
    </w:p>
    <w:p w:rsidR="005F1584" w:rsidRDefault="005F1584" w:rsidP="00206ACD">
      <w:pPr>
        <w:pStyle w:val="Ingetavstnd"/>
        <w:rPr>
          <w:sz w:val="24"/>
          <w:szCs w:val="24"/>
          <w:lang w:val="fi-FI"/>
        </w:rPr>
      </w:pPr>
    </w:p>
    <w:p w:rsidR="002C6EF4" w:rsidRDefault="002C6EF4" w:rsidP="00206ACD">
      <w:pPr>
        <w:pStyle w:val="Ingetavstnd"/>
        <w:rPr>
          <w:sz w:val="24"/>
          <w:szCs w:val="24"/>
          <w:lang w:val="fi-FI"/>
        </w:rPr>
      </w:pPr>
    </w:p>
    <w:p w:rsidR="002F49AC" w:rsidRPr="002C6EF4" w:rsidRDefault="002F49AC" w:rsidP="00206ACD">
      <w:pPr>
        <w:pStyle w:val="Ingetavstnd"/>
        <w:rPr>
          <w:sz w:val="24"/>
          <w:szCs w:val="24"/>
          <w:lang w:val="fi-FI"/>
        </w:rPr>
      </w:pPr>
    </w:p>
    <w:sectPr w:rsidR="002F49AC" w:rsidRPr="002C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24"/>
    <w:rsid w:val="000432F7"/>
    <w:rsid w:val="00073473"/>
    <w:rsid w:val="000D7065"/>
    <w:rsid w:val="0012386C"/>
    <w:rsid w:val="00126374"/>
    <w:rsid w:val="001E3527"/>
    <w:rsid w:val="001E3DEF"/>
    <w:rsid w:val="00206ACD"/>
    <w:rsid w:val="0021316D"/>
    <w:rsid w:val="002319A6"/>
    <w:rsid w:val="002C6EF4"/>
    <w:rsid w:val="002C7F13"/>
    <w:rsid w:val="002F49AC"/>
    <w:rsid w:val="00301E51"/>
    <w:rsid w:val="0033593D"/>
    <w:rsid w:val="0035399A"/>
    <w:rsid w:val="003B60D3"/>
    <w:rsid w:val="003C4332"/>
    <w:rsid w:val="004035FD"/>
    <w:rsid w:val="00474F65"/>
    <w:rsid w:val="004D35AF"/>
    <w:rsid w:val="004F54E9"/>
    <w:rsid w:val="005014CF"/>
    <w:rsid w:val="00555E42"/>
    <w:rsid w:val="00556C43"/>
    <w:rsid w:val="00561BC8"/>
    <w:rsid w:val="005648A6"/>
    <w:rsid w:val="005861D2"/>
    <w:rsid w:val="00594449"/>
    <w:rsid w:val="005D33BF"/>
    <w:rsid w:val="005E4501"/>
    <w:rsid w:val="005F1584"/>
    <w:rsid w:val="00616B44"/>
    <w:rsid w:val="00667BA1"/>
    <w:rsid w:val="00701DB1"/>
    <w:rsid w:val="008100B6"/>
    <w:rsid w:val="00897E88"/>
    <w:rsid w:val="008B4828"/>
    <w:rsid w:val="008F7BC7"/>
    <w:rsid w:val="009A73C9"/>
    <w:rsid w:val="00A53CAB"/>
    <w:rsid w:val="00A74A98"/>
    <w:rsid w:val="00AF3A97"/>
    <w:rsid w:val="00B04E5C"/>
    <w:rsid w:val="00B2775F"/>
    <w:rsid w:val="00BD1F24"/>
    <w:rsid w:val="00C92D9D"/>
    <w:rsid w:val="00CA3A61"/>
    <w:rsid w:val="00CB6E33"/>
    <w:rsid w:val="00CC0989"/>
    <w:rsid w:val="00CC29B4"/>
    <w:rsid w:val="00CE4FDB"/>
    <w:rsid w:val="00D20B33"/>
    <w:rsid w:val="00D825E1"/>
    <w:rsid w:val="00DB2389"/>
    <w:rsid w:val="00DD012A"/>
    <w:rsid w:val="00DD12A7"/>
    <w:rsid w:val="00DE2719"/>
    <w:rsid w:val="00E06B0D"/>
    <w:rsid w:val="00E102CD"/>
    <w:rsid w:val="00E30021"/>
    <w:rsid w:val="00E75C4F"/>
    <w:rsid w:val="00EA5208"/>
    <w:rsid w:val="00EB5E51"/>
    <w:rsid w:val="00F7691C"/>
    <w:rsid w:val="00F76A2B"/>
    <w:rsid w:val="00F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53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F54E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F54E9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53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53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F54E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F54E9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53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skl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1027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</dc:creator>
  <cp:lastModifiedBy>Terhi</cp:lastModifiedBy>
  <cp:revision>36</cp:revision>
  <dcterms:created xsi:type="dcterms:W3CDTF">2014-11-04T07:44:00Z</dcterms:created>
  <dcterms:modified xsi:type="dcterms:W3CDTF">2015-02-05T10:45:00Z</dcterms:modified>
</cp:coreProperties>
</file>