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CC" w:rsidRPr="000832EF" w:rsidRDefault="00756372" w:rsidP="00073174">
      <w:pPr>
        <w:pStyle w:val="Ingetavstnd"/>
        <w:rPr>
          <w:i/>
          <w:color w:val="002060"/>
          <w:sz w:val="28"/>
          <w:szCs w:val="28"/>
          <w:lang w:val="fi-FI"/>
        </w:rPr>
      </w:pPr>
      <w:r w:rsidRPr="000832EF">
        <w:rPr>
          <w:i/>
          <w:color w:val="002060"/>
          <w:sz w:val="28"/>
          <w:szCs w:val="28"/>
          <w:lang w:val="fi-FI"/>
        </w:rPr>
        <w:t>Opintomateriaalin tilauslomake</w:t>
      </w:r>
    </w:p>
    <w:p w:rsidR="00ED7DCC" w:rsidRDefault="000832EF" w:rsidP="00073174">
      <w:pPr>
        <w:pStyle w:val="Ingetavstnd"/>
        <w:rPr>
          <w:color w:val="C00000"/>
          <w:sz w:val="28"/>
          <w:szCs w:val="28"/>
          <w:lang w:val="fi-FI"/>
        </w:rPr>
      </w:pPr>
      <w:r w:rsidRPr="00ED7DCC">
        <w:rPr>
          <w:noProof/>
          <w:color w:val="002060"/>
          <w:sz w:val="28"/>
          <w:szCs w:val="28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34" type="#_x0000_t75" alt="liikunta" style="position:absolute;margin-left:-4.2pt;margin-top:-.45pt;width:472.65pt;height:332.25pt;z-index:-2;visibility:visible">
            <v:imagedata r:id="rId4" o:title="" croptop="5470f" cropbottom="44973f" cropleft="16713f" cropright="6527f" gain="19661f" blacklevel="22938f"/>
          </v:shape>
        </w:pict>
      </w:r>
    </w:p>
    <w:p w:rsidR="004D0523" w:rsidRPr="00ED7DCC" w:rsidRDefault="000832EF" w:rsidP="00073174">
      <w:pPr>
        <w:pStyle w:val="Ingetavstnd"/>
        <w:rPr>
          <w:color w:val="002060"/>
          <w:sz w:val="28"/>
          <w:szCs w:val="28"/>
          <w:lang w:val="fi-FI"/>
        </w:rPr>
      </w:pPr>
      <w:r>
        <w:rPr>
          <w:color w:val="002060"/>
          <w:sz w:val="28"/>
          <w:szCs w:val="28"/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23.25pt" fillcolor="#063" strokecolor="#002060">
            <v:fill r:id="rId5" o:title="Brunpapper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Aktiivinen ikääntyminen - Elämäntavat remonttiin"/>
          </v:shape>
        </w:pict>
      </w:r>
    </w:p>
    <w:p w:rsidR="004B02E8" w:rsidRDefault="004B02E8" w:rsidP="00073174">
      <w:pPr>
        <w:pStyle w:val="Ingetavstnd"/>
        <w:rPr>
          <w:color w:val="002060"/>
          <w:sz w:val="24"/>
          <w:szCs w:val="24"/>
          <w:lang w:val="fi-FI"/>
        </w:rPr>
      </w:pPr>
    </w:p>
    <w:p w:rsidR="00073174" w:rsidRPr="00864F62" w:rsidRDefault="004B02E8" w:rsidP="00073174">
      <w:pPr>
        <w:pStyle w:val="Ingetavstnd"/>
        <w:rPr>
          <w:color w:val="002060"/>
          <w:sz w:val="24"/>
          <w:szCs w:val="24"/>
          <w:lang w:val="fi-FI"/>
        </w:rPr>
      </w:pPr>
      <w:r>
        <w:rPr>
          <w:color w:val="002060"/>
          <w:sz w:val="24"/>
          <w:szCs w:val="24"/>
          <w:lang w:val="fi-FI"/>
        </w:rPr>
        <w:t>Opintomateriaali o</w:t>
      </w:r>
      <w:r w:rsidR="00756372" w:rsidRPr="00864F62">
        <w:rPr>
          <w:color w:val="002060"/>
          <w:sz w:val="24"/>
          <w:szCs w:val="24"/>
          <w:lang w:val="fi-FI"/>
        </w:rPr>
        <w:t>n osa terveys- ja hyvinvointiprojektin aineistoa.</w:t>
      </w:r>
      <w:r w:rsidR="00CD0F51" w:rsidRPr="00864F62">
        <w:rPr>
          <w:color w:val="002060"/>
          <w:sz w:val="24"/>
          <w:szCs w:val="24"/>
          <w:lang w:val="fi-FI"/>
        </w:rPr>
        <w:t xml:space="preserve"> Se on tarkoitettu opintopiireihin, teemapäiville tai keskusteluun aiheesta yhdistyksissä ja jaostoissa sekä innostamaan elämätapojen remonttiin.</w:t>
      </w:r>
    </w:p>
    <w:p w:rsidR="00AC490A" w:rsidRDefault="00CD0F51" w:rsidP="00073174">
      <w:pPr>
        <w:pStyle w:val="Ingetavstnd"/>
        <w:rPr>
          <w:color w:val="002060"/>
          <w:sz w:val="24"/>
          <w:szCs w:val="24"/>
          <w:lang w:val="fi-FI"/>
        </w:rPr>
      </w:pPr>
      <w:r w:rsidRPr="00864F62">
        <w:rPr>
          <w:color w:val="002060"/>
          <w:sz w:val="24"/>
          <w:szCs w:val="24"/>
          <w:lang w:val="fi-FI"/>
        </w:rPr>
        <w:t>Kaikki iät ovat oikeita – koskaan ei ole liian myöhäistä tehdä muutoksia.</w:t>
      </w:r>
    </w:p>
    <w:p w:rsidR="000832EF" w:rsidRPr="00864F62" w:rsidRDefault="000832EF" w:rsidP="00073174">
      <w:pPr>
        <w:pStyle w:val="Ingetavstnd"/>
        <w:rPr>
          <w:color w:val="002060"/>
          <w:sz w:val="24"/>
          <w:szCs w:val="24"/>
          <w:lang w:val="fi-FI"/>
        </w:rPr>
      </w:pPr>
    </w:p>
    <w:p w:rsidR="004D0523" w:rsidRPr="00864F62" w:rsidRDefault="00CD0F51" w:rsidP="00073174">
      <w:pPr>
        <w:pStyle w:val="Ingetavstnd"/>
        <w:rPr>
          <w:color w:val="002060"/>
          <w:sz w:val="24"/>
          <w:szCs w:val="24"/>
          <w:lang w:val="fi-FI"/>
        </w:rPr>
      </w:pPr>
      <w:r w:rsidRPr="00864F62">
        <w:rPr>
          <w:color w:val="002060"/>
          <w:sz w:val="24"/>
          <w:szCs w:val="24"/>
          <w:lang w:val="fi-FI"/>
        </w:rPr>
        <w:t xml:space="preserve">Avainsana on, </w:t>
      </w:r>
      <w:r w:rsidR="000832EF">
        <w:rPr>
          <w:color w:val="002060"/>
          <w:sz w:val="24"/>
          <w:szCs w:val="24"/>
          <w:lang w:val="fi-FI"/>
        </w:rPr>
        <w:t xml:space="preserve">terve sielu, terveessä ruumiissa. </w:t>
      </w:r>
    </w:p>
    <w:p w:rsidR="002A53EB" w:rsidRPr="00864F62" w:rsidRDefault="00CD0F51" w:rsidP="00073174">
      <w:pPr>
        <w:pStyle w:val="Ingetavstnd"/>
        <w:rPr>
          <w:color w:val="002060"/>
          <w:sz w:val="24"/>
          <w:szCs w:val="24"/>
          <w:lang w:val="fi-FI"/>
        </w:rPr>
      </w:pPr>
      <w:r w:rsidRPr="00864F62">
        <w:rPr>
          <w:color w:val="002060"/>
          <w:sz w:val="24"/>
          <w:szCs w:val="24"/>
          <w:lang w:val="fi-FI"/>
        </w:rPr>
        <w:t>Ei liian paljon mitään, mikä vahingoittaa, eikä liian vähän sellaista, mikä on elintärkeää.</w:t>
      </w:r>
    </w:p>
    <w:p w:rsidR="000832EF" w:rsidRDefault="00CD0F51" w:rsidP="00073174">
      <w:pPr>
        <w:pStyle w:val="Ingetavstnd"/>
        <w:rPr>
          <w:color w:val="002060"/>
          <w:sz w:val="24"/>
          <w:szCs w:val="24"/>
          <w:lang w:val="fi-FI"/>
        </w:rPr>
      </w:pPr>
      <w:r w:rsidRPr="00864F62">
        <w:rPr>
          <w:color w:val="002060"/>
          <w:sz w:val="24"/>
          <w:szCs w:val="24"/>
          <w:lang w:val="fi-FI"/>
        </w:rPr>
        <w:t xml:space="preserve">Tasapainoa tarvitaan liikunnan ja levon välillä, samoin ravintorikkaan ruoan ja herkkujen välillä, kuten ravinnon ja liikunnan välillä ja stressin, unen ja </w:t>
      </w:r>
      <w:r w:rsidR="000832EF" w:rsidRPr="00864F62">
        <w:rPr>
          <w:color w:val="002060"/>
          <w:sz w:val="24"/>
          <w:szCs w:val="24"/>
          <w:lang w:val="fi-FI"/>
        </w:rPr>
        <w:t>palautumisen</w:t>
      </w:r>
      <w:r w:rsidRPr="00864F62">
        <w:rPr>
          <w:color w:val="002060"/>
          <w:sz w:val="24"/>
          <w:szCs w:val="24"/>
          <w:lang w:val="fi-FI"/>
        </w:rPr>
        <w:t xml:space="preserve"> välillä.</w:t>
      </w:r>
      <w:r w:rsidR="000832EF" w:rsidRPr="000832EF">
        <w:rPr>
          <w:color w:val="002060"/>
          <w:sz w:val="24"/>
          <w:szCs w:val="24"/>
          <w:lang w:val="fi-FI"/>
        </w:rPr>
        <w:t xml:space="preserve"> </w:t>
      </w:r>
    </w:p>
    <w:p w:rsidR="00073174" w:rsidRPr="000832EF" w:rsidRDefault="000832EF" w:rsidP="00073174">
      <w:pPr>
        <w:pStyle w:val="Ingetavstnd"/>
        <w:rPr>
          <w:color w:val="002060"/>
          <w:sz w:val="20"/>
          <w:szCs w:val="20"/>
          <w:lang w:val="fi-FI"/>
        </w:rPr>
      </w:pPr>
      <w:r>
        <w:rPr>
          <w:color w:val="002060"/>
          <w:sz w:val="24"/>
          <w:szCs w:val="24"/>
          <w:lang w:val="fi-FI"/>
        </w:rPr>
        <w:t>T</w:t>
      </w:r>
      <w:r w:rsidRPr="00864F62">
        <w:rPr>
          <w:color w:val="002060"/>
          <w:sz w:val="24"/>
          <w:szCs w:val="24"/>
          <w:lang w:val="fi-FI"/>
        </w:rPr>
        <w:t xml:space="preserve">oimittaja Ingrid Roos, </w:t>
      </w:r>
      <w:r w:rsidRPr="000832EF">
        <w:rPr>
          <w:color w:val="002060"/>
          <w:sz w:val="20"/>
          <w:szCs w:val="20"/>
          <w:lang w:val="fi-FI"/>
        </w:rPr>
        <w:t>(</w:t>
      </w:r>
      <w:proofErr w:type="spellStart"/>
      <w:r w:rsidRPr="000832EF">
        <w:rPr>
          <w:color w:val="002060"/>
          <w:sz w:val="20"/>
          <w:szCs w:val="20"/>
          <w:lang w:val="fi-FI"/>
        </w:rPr>
        <w:t>Vårdguiden</w:t>
      </w:r>
      <w:proofErr w:type="spellEnd"/>
      <w:r w:rsidRPr="000832EF">
        <w:rPr>
          <w:color w:val="002060"/>
          <w:sz w:val="20"/>
          <w:szCs w:val="20"/>
          <w:lang w:val="fi-FI"/>
        </w:rPr>
        <w:t xml:space="preserve"> 2011-11-25.)</w:t>
      </w:r>
    </w:p>
    <w:p w:rsidR="004D0523" w:rsidRPr="00864F62" w:rsidRDefault="004D0523" w:rsidP="00073174">
      <w:pPr>
        <w:pStyle w:val="Ingetavstnd"/>
        <w:rPr>
          <w:color w:val="002060"/>
          <w:sz w:val="24"/>
          <w:szCs w:val="24"/>
          <w:lang w:val="fi-FI"/>
        </w:rPr>
      </w:pPr>
    </w:p>
    <w:p w:rsidR="000832EF" w:rsidRPr="004B02E8" w:rsidRDefault="00CD0F51" w:rsidP="00756372">
      <w:pPr>
        <w:pStyle w:val="Ingetavstnd"/>
        <w:tabs>
          <w:tab w:val="left" w:pos="8100"/>
        </w:tabs>
        <w:rPr>
          <w:i/>
          <w:color w:val="002060"/>
          <w:sz w:val="24"/>
          <w:szCs w:val="24"/>
          <w:lang w:val="fi-FI"/>
        </w:rPr>
      </w:pPr>
      <w:r w:rsidRPr="004B02E8">
        <w:rPr>
          <w:i/>
          <w:color w:val="002060"/>
          <w:sz w:val="24"/>
          <w:szCs w:val="24"/>
          <w:lang w:val="fi-FI"/>
        </w:rPr>
        <w:t>Nyt on aika aloittaa yhteiset opinnot</w:t>
      </w:r>
      <w:r w:rsidR="000832EF" w:rsidRPr="004B02E8">
        <w:rPr>
          <w:i/>
          <w:color w:val="002060"/>
          <w:sz w:val="24"/>
          <w:szCs w:val="24"/>
          <w:lang w:val="fi-FI"/>
        </w:rPr>
        <w:t xml:space="preserve"> ja uudet toiminnat</w:t>
      </w:r>
      <w:r w:rsidR="004B02E8" w:rsidRPr="004B02E8">
        <w:rPr>
          <w:i/>
          <w:color w:val="002060"/>
          <w:sz w:val="24"/>
          <w:szCs w:val="24"/>
          <w:lang w:val="fi-FI"/>
        </w:rPr>
        <w:t>, apuna monipuolinen opintomateriaali.</w:t>
      </w:r>
    </w:p>
    <w:p w:rsidR="004D0523" w:rsidRPr="004B02E8" w:rsidRDefault="000832EF" w:rsidP="00756372">
      <w:pPr>
        <w:pStyle w:val="Ingetavstnd"/>
        <w:tabs>
          <w:tab w:val="left" w:pos="8100"/>
        </w:tabs>
        <w:rPr>
          <w:i/>
          <w:color w:val="002060"/>
          <w:sz w:val="24"/>
          <w:szCs w:val="24"/>
          <w:lang w:val="fi-FI"/>
        </w:rPr>
      </w:pPr>
      <w:r w:rsidRPr="004B02E8">
        <w:rPr>
          <w:i/>
          <w:color w:val="002060"/>
          <w:sz w:val="24"/>
          <w:szCs w:val="24"/>
          <w:lang w:val="fi-FI"/>
        </w:rPr>
        <w:t>Tilatkaa</w:t>
      </w:r>
      <w:r w:rsidR="00CD0F51" w:rsidRPr="004B02E8">
        <w:rPr>
          <w:i/>
          <w:color w:val="002060"/>
          <w:sz w:val="24"/>
          <w:szCs w:val="24"/>
          <w:lang w:val="fi-FI"/>
        </w:rPr>
        <w:t xml:space="preserve"> materiaali ja ottakaa yhteys opintoliittoon, niin siitä se alkaa.</w:t>
      </w:r>
    </w:p>
    <w:p w:rsidR="004D0523" w:rsidRPr="00864F62" w:rsidRDefault="004D0523" w:rsidP="00073174">
      <w:pPr>
        <w:pStyle w:val="Ingetavstnd"/>
        <w:rPr>
          <w:color w:val="002060"/>
          <w:sz w:val="24"/>
          <w:szCs w:val="24"/>
          <w:lang w:val="fi-FI"/>
        </w:rPr>
      </w:pPr>
    </w:p>
    <w:p w:rsidR="00ED7DCC" w:rsidRDefault="00864F62" w:rsidP="00073174">
      <w:pPr>
        <w:pStyle w:val="Ingetavstnd"/>
        <w:rPr>
          <w:color w:val="002060"/>
          <w:sz w:val="24"/>
          <w:szCs w:val="24"/>
          <w:lang w:val="fi-FI"/>
        </w:rPr>
      </w:pPr>
      <w:r w:rsidRPr="00864F62">
        <w:rPr>
          <w:color w:val="002060"/>
          <w:sz w:val="24"/>
          <w:szCs w:val="24"/>
          <w:lang w:val="fi-FI"/>
        </w:rPr>
        <w:t>Kaikkein arvokkaampia muutoksia ovat ne, jotka kestävät kauan ja antavat halun saada lisää</w:t>
      </w:r>
      <w:r>
        <w:rPr>
          <w:color w:val="002060"/>
          <w:sz w:val="24"/>
          <w:szCs w:val="24"/>
          <w:lang w:val="fi-FI"/>
        </w:rPr>
        <w:t>.</w:t>
      </w:r>
    </w:p>
    <w:p w:rsidR="004B02E8" w:rsidRDefault="004B02E8" w:rsidP="00073174">
      <w:pPr>
        <w:pStyle w:val="Ingetavstnd"/>
        <w:rPr>
          <w:color w:val="002060"/>
          <w:sz w:val="24"/>
          <w:szCs w:val="24"/>
          <w:lang w:val="fi-FI"/>
        </w:rPr>
      </w:pPr>
    </w:p>
    <w:p w:rsidR="004B02E8" w:rsidRPr="00ED7DCC" w:rsidRDefault="004B02E8" w:rsidP="00073174">
      <w:pPr>
        <w:pStyle w:val="Ingetavstnd"/>
        <w:rPr>
          <w:color w:val="002060"/>
          <w:sz w:val="24"/>
          <w:szCs w:val="24"/>
          <w:lang w:val="fi-FI"/>
        </w:rPr>
      </w:pPr>
      <w:r w:rsidRPr="00ED7DCC">
        <w:rPr>
          <w:noProof/>
          <w:color w:val="002060"/>
          <w:sz w:val="24"/>
          <w:szCs w:val="24"/>
          <w:lang w:eastAsia="sv-SE"/>
        </w:rPr>
        <w:pict>
          <v:shape id="Bild 1" o:spid="_x0000_s1031" type="#_x0000_t75" style="position:absolute;margin-left:453.85pt;margin-top:14.15pt;width:48.2pt;height:48.05pt;z-index:-3;visibility:visible">
            <v:imagedata r:id="rId6" o:title="suomeksi"/>
          </v:shape>
        </w:pict>
      </w:r>
    </w:p>
    <w:p w:rsidR="005802B5" w:rsidRDefault="00756372" w:rsidP="00073174">
      <w:pPr>
        <w:pStyle w:val="Ingetavstnd"/>
        <w:rPr>
          <w:color w:val="002060"/>
          <w:sz w:val="44"/>
          <w:szCs w:val="44"/>
          <w:lang w:val="fi-FI"/>
        </w:rPr>
      </w:pPr>
      <w:r>
        <w:rPr>
          <w:noProof/>
        </w:rPr>
        <w:pict>
          <v:shape id="_x0000_s1038" type="#_x0000_t75" alt="Eläkeläisliitto" href="http://www.rskl.se/erityisliitot.html#RSE" style="position:absolute;margin-left:-4.2pt;margin-top:-.5pt;width:49.6pt;height:46.6pt;z-index:-1" o:button="t">
            <v:imagedata r:id="rId7" r:href="rId8"/>
          </v:shape>
        </w:pict>
      </w:r>
    </w:p>
    <w:p w:rsidR="00982056" w:rsidRPr="00ED7DCC" w:rsidRDefault="00982056" w:rsidP="004D0523">
      <w:pPr>
        <w:pStyle w:val="Ingetavstnd"/>
        <w:ind w:left="1304" w:firstLine="1106"/>
        <w:rPr>
          <w:b/>
          <w:color w:val="002060"/>
          <w:sz w:val="28"/>
          <w:szCs w:val="28"/>
          <w:lang w:val="fi-FI"/>
        </w:rPr>
      </w:pPr>
      <w:r w:rsidRPr="00ED7DCC">
        <w:rPr>
          <w:b/>
          <w:color w:val="002060"/>
          <w:sz w:val="28"/>
          <w:szCs w:val="28"/>
          <w:lang w:val="fi-FI"/>
        </w:rPr>
        <w:t>Ruotsinsuomalaiset Eläkeläiset</w:t>
      </w:r>
    </w:p>
    <w:p w:rsidR="00ED7DCC" w:rsidRDefault="00ED7DCC" w:rsidP="00ED7DC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fi-FI"/>
        </w:rPr>
      </w:pPr>
    </w:p>
    <w:p w:rsidR="00073174" w:rsidRPr="00982056" w:rsidRDefault="00073174" w:rsidP="00ED7DC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  <w:r w:rsidRPr="00982056">
        <w:rPr>
          <w:b/>
          <w:sz w:val="24"/>
          <w:szCs w:val="24"/>
          <w:lang w:val="fi-FI"/>
        </w:rPr>
        <w:t xml:space="preserve">Aktiivi ikääntyminen – </w:t>
      </w:r>
      <w:r w:rsidR="00151BB4">
        <w:rPr>
          <w:b/>
          <w:sz w:val="24"/>
          <w:szCs w:val="24"/>
          <w:lang w:val="fi-FI"/>
        </w:rPr>
        <w:t>E</w:t>
      </w:r>
      <w:r w:rsidRPr="00982056">
        <w:rPr>
          <w:b/>
          <w:sz w:val="24"/>
          <w:szCs w:val="24"/>
          <w:lang w:val="fi-FI"/>
        </w:rPr>
        <w:t>lämäntavat remonttiin,</w:t>
      </w:r>
      <w:r w:rsidRPr="00982056">
        <w:rPr>
          <w:sz w:val="24"/>
          <w:szCs w:val="24"/>
          <w:lang w:val="fi-FI"/>
        </w:rPr>
        <w:t xml:space="preserve"> </w:t>
      </w:r>
      <w:r w:rsidR="00982056" w:rsidRPr="00982056">
        <w:rPr>
          <w:sz w:val="24"/>
          <w:szCs w:val="24"/>
          <w:lang w:val="fi-FI"/>
        </w:rPr>
        <w:t xml:space="preserve">Kaisa </w:t>
      </w:r>
      <w:proofErr w:type="spellStart"/>
      <w:r w:rsidR="00982056" w:rsidRPr="00982056">
        <w:rPr>
          <w:sz w:val="24"/>
          <w:szCs w:val="24"/>
          <w:lang w:val="fi-FI"/>
        </w:rPr>
        <w:t>Lamun</w:t>
      </w:r>
      <w:proofErr w:type="spellEnd"/>
      <w:r w:rsidRPr="00982056">
        <w:rPr>
          <w:sz w:val="24"/>
          <w:szCs w:val="24"/>
          <w:lang w:val="fi-FI"/>
        </w:rPr>
        <w:t xml:space="preserve"> laatima </w:t>
      </w:r>
      <w:r w:rsidR="00982056" w:rsidRPr="00982056">
        <w:rPr>
          <w:sz w:val="24"/>
          <w:szCs w:val="24"/>
          <w:lang w:val="fi-FI"/>
        </w:rPr>
        <w:t>opintomateriaali</w:t>
      </w:r>
      <w:r w:rsidRPr="00982056">
        <w:rPr>
          <w:sz w:val="24"/>
          <w:szCs w:val="24"/>
          <w:lang w:val="fi-FI"/>
        </w:rPr>
        <w:t xml:space="preserve">. </w:t>
      </w:r>
    </w:p>
    <w:p w:rsidR="00982056" w:rsidRDefault="00982056" w:rsidP="00ED7DC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  <w:lang w:val="fi-FI"/>
        </w:rPr>
      </w:pPr>
    </w:p>
    <w:p w:rsidR="00073174" w:rsidRDefault="00073174" w:rsidP="00ED7DC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  <w:lang w:val="fi-FI"/>
        </w:rPr>
      </w:pPr>
      <w:r w:rsidRPr="00982056">
        <w:rPr>
          <w:sz w:val="24"/>
          <w:szCs w:val="24"/>
          <w:lang w:val="fi-FI"/>
        </w:rPr>
        <w:t xml:space="preserve">Hinta yhteensä </w:t>
      </w:r>
      <w:r w:rsidR="00982056" w:rsidRPr="00982056">
        <w:rPr>
          <w:sz w:val="24"/>
          <w:szCs w:val="24"/>
          <w:lang w:val="fi-FI"/>
        </w:rPr>
        <w:t>5</w:t>
      </w:r>
      <w:r w:rsidRPr="00982056">
        <w:rPr>
          <w:sz w:val="24"/>
          <w:szCs w:val="24"/>
          <w:lang w:val="fi-FI"/>
        </w:rPr>
        <w:t>0 kr/kpl ja toimituskulut</w:t>
      </w:r>
    </w:p>
    <w:p w:rsidR="00ED7DCC" w:rsidRDefault="00ED7DCC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fi-FI"/>
        </w:rPr>
      </w:pP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fi-FI"/>
        </w:rPr>
      </w:pPr>
      <w:proofErr w:type="spellStart"/>
      <w:r w:rsidRPr="00982056">
        <w:rPr>
          <w:sz w:val="24"/>
          <w:szCs w:val="24"/>
          <w:lang w:val="fi-FI"/>
        </w:rPr>
        <w:t>Tilaan/mme</w:t>
      </w:r>
      <w:proofErr w:type="spellEnd"/>
      <w:r w:rsidRPr="00982056">
        <w:rPr>
          <w:sz w:val="24"/>
          <w:szCs w:val="24"/>
          <w:lang w:val="fi-FI"/>
        </w:rPr>
        <w:t>.</w:t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="00982056">
        <w:rPr>
          <w:sz w:val="24"/>
          <w:szCs w:val="24"/>
          <w:u w:val="single"/>
          <w:lang w:val="fi-FI"/>
        </w:rPr>
        <w:t>Kpl</w:t>
      </w:r>
      <w:r w:rsidR="00982056" w:rsidRPr="00982056">
        <w:rPr>
          <w:sz w:val="24"/>
          <w:szCs w:val="24"/>
          <w:lang w:val="fi-FI"/>
        </w:rPr>
        <w:tab/>
      </w:r>
      <w:r w:rsidRPr="00982056">
        <w:rPr>
          <w:sz w:val="24"/>
          <w:szCs w:val="24"/>
          <w:lang w:val="fi-FI"/>
        </w:rPr>
        <w:t xml:space="preserve">Summa yhteensä </w:t>
      </w:r>
      <w:r w:rsidRPr="00982056">
        <w:rPr>
          <w:sz w:val="24"/>
          <w:szCs w:val="24"/>
          <w:u w:val="single"/>
          <w:lang w:val="fi-FI"/>
        </w:rPr>
        <w:tab/>
      </w:r>
      <w:r w:rsidR="00ED7DCC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lang w:val="fi-FI"/>
        </w:rPr>
        <w:t xml:space="preserve"> kr</w:t>
      </w: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  <w:lang w:val="fi-FI"/>
        </w:rPr>
      </w:pPr>
      <w:r w:rsidRPr="00982056">
        <w:rPr>
          <w:sz w:val="24"/>
          <w:szCs w:val="24"/>
          <w:lang w:val="fi-FI"/>
        </w:rPr>
        <w:t xml:space="preserve">Tilaaja </w:t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="00ED7DCC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  <w:lang w:val="fi-FI"/>
        </w:rPr>
      </w:pPr>
      <w:r w:rsidRPr="00982056">
        <w:rPr>
          <w:sz w:val="24"/>
          <w:szCs w:val="24"/>
          <w:lang w:val="fi-FI"/>
        </w:rPr>
        <w:t xml:space="preserve">Laskutus </w:t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="00ED7DCC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</w:p>
    <w:p w:rsidR="00ED7DCC" w:rsidRDefault="00ED7DCC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  <w:lang w:val="fi-FI"/>
        </w:rPr>
      </w:pPr>
      <w:r w:rsidRPr="00982056">
        <w:rPr>
          <w:sz w:val="24"/>
          <w:szCs w:val="24"/>
          <w:lang w:val="fi-FI"/>
        </w:rPr>
        <w:t xml:space="preserve">Seura/piiri </w:t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="00ED7DCC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  <w:lang w:val="fi-FI"/>
        </w:rPr>
      </w:pPr>
      <w:r w:rsidRPr="00982056">
        <w:rPr>
          <w:sz w:val="24"/>
          <w:szCs w:val="24"/>
          <w:lang w:val="fi-FI"/>
        </w:rPr>
        <w:t xml:space="preserve">Osoite </w:t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="00ED7DCC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  <w:r w:rsidRPr="00982056">
        <w:rPr>
          <w:sz w:val="24"/>
          <w:szCs w:val="24"/>
          <w:lang w:val="fi-FI"/>
        </w:rPr>
        <w:t xml:space="preserve">Postinumero </w:t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lang w:val="fi-FI"/>
        </w:rPr>
        <w:t xml:space="preserve"> Paikka </w:t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  <w:r w:rsidR="00ED7DCC">
        <w:rPr>
          <w:sz w:val="24"/>
          <w:szCs w:val="24"/>
          <w:u w:val="single"/>
          <w:lang w:val="fi-FI"/>
        </w:rPr>
        <w:tab/>
      </w:r>
      <w:r w:rsidRPr="00982056">
        <w:rPr>
          <w:sz w:val="24"/>
          <w:szCs w:val="24"/>
          <w:u w:val="single"/>
          <w:lang w:val="fi-FI"/>
        </w:rPr>
        <w:tab/>
      </w: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</w:p>
    <w:p w:rsid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  <w:r w:rsidRPr="00982056">
        <w:rPr>
          <w:sz w:val="24"/>
          <w:szCs w:val="24"/>
          <w:lang w:val="fi-FI"/>
        </w:rPr>
        <w:t xml:space="preserve">Tilaukset: RSE/RSKL, </w:t>
      </w:r>
      <w:proofErr w:type="spellStart"/>
      <w:r w:rsidRPr="00982056">
        <w:rPr>
          <w:sz w:val="24"/>
          <w:szCs w:val="24"/>
          <w:lang w:val="fi-FI"/>
        </w:rPr>
        <w:t>Bellmansgatan</w:t>
      </w:r>
      <w:proofErr w:type="spellEnd"/>
      <w:r w:rsidRPr="00982056">
        <w:rPr>
          <w:sz w:val="24"/>
          <w:szCs w:val="24"/>
          <w:lang w:val="fi-FI"/>
        </w:rPr>
        <w:t xml:space="preserve"> 15 </w:t>
      </w:r>
      <w:proofErr w:type="spellStart"/>
      <w:r w:rsidRPr="00982056">
        <w:rPr>
          <w:sz w:val="24"/>
          <w:szCs w:val="24"/>
          <w:lang w:val="fi-FI"/>
        </w:rPr>
        <w:t>nb</w:t>
      </w:r>
      <w:proofErr w:type="spellEnd"/>
      <w:r w:rsidRPr="00982056">
        <w:rPr>
          <w:sz w:val="24"/>
          <w:szCs w:val="24"/>
          <w:lang w:val="fi-FI"/>
        </w:rPr>
        <w:t>, 118 47 Stockholm</w:t>
      </w:r>
    </w:p>
    <w:p w:rsidR="00073174" w:rsidRPr="00982056" w:rsidRDefault="00073174" w:rsidP="0098205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  <w:r w:rsidRPr="00982056">
        <w:rPr>
          <w:sz w:val="24"/>
          <w:szCs w:val="24"/>
          <w:lang w:val="fi-FI"/>
        </w:rPr>
        <w:t>Puh. 08–615 83 40,</w:t>
      </w:r>
      <w:r w:rsidR="00982056">
        <w:rPr>
          <w:sz w:val="24"/>
          <w:szCs w:val="24"/>
          <w:lang w:val="fi-FI"/>
        </w:rPr>
        <w:t xml:space="preserve"> </w:t>
      </w:r>
      <w:r w:rsidRPr="00982056">
        <w:rPr>
          <w:sz w:val="24"/>
          <w:szCs w:val="24"/>
          <w:lang w:val="fi-FI"/>
        </w:rPr>
        <w:t xml:space="preserve">faksi 08–615 83 65 tai </w:t>
      </w:r>
      <w:hyperlink r:id="rId9" w:history="1">
        <w:r w:rsidR="000F01D9" w:rsidRPr="00E279D4">
          <w:rPr>
            <w:rStyle w:val="Hyperlnk"/>
            <w:rFonts w:cs="Arial"/>
            <w:sz w:val="24"/>
            <w:szCs w:val="24"/>
            <w:lang w:val="fi-FI"/>
          </w:rPr>
          <w:t>info@rskl.se</w:t>
        </w:r>
      </w:hyperlink>
      <w:r w:rsidRPr="00982056">
        <w:rPr>
          <w:sz w:val="24"/>
          <w:szCs w:val="24"/>
          <w:lang w:val="fi-FI"/>
        </w:rPr>
        <w:t xml:space="preserve"> </w:t>
      </w:r>
    </w:p>
    <w:sectPr w:rsidR="00073174" w:rsidRPr="00982056" w:rsidSect="00982056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0A"/>
    <w:rsid w:val="00073174"/>
    <w:rsid w:val="000832EF"/>
    <w:rsid w:val="000F01D9"/>
    <w:rsid w:val="000F3BEB"/>
    <w:rsid w:val="00151BB4"/>
    <w:rsid w:val="00176471"/>
    <w:rsid w:val="0028427A"/>
    <w:rsid w:val="002A53EB"/>
    <w:rsid w:val="00304AF0"/>
    <w:rsid w:val="004B02E8"/>
    <w:rsid w:val="004D0523"/>
    <w:rsid w:val="005740D6"/>
    <w:rsid w:val="005802B5"/>
    <w:rsid w:val="005C0846"/>
    <w:rsid w:val="005C2199"/>
    <w:rsid w:val="00642BCD"/>
    <w:rsid w:val="00756372"/>
    <w:rsid w:val="00864F62"/>
    <w:rsid w:val="00982056"/>
    <w:rsid w:val="009D2C2B"/>
    <w:rsid w:val="00A5106A"/>
    <w:rsid w:val="00A876AB"/>
    <w:rsid w:val="00AC490A"/>
    <w:rsid w:val="00AE31FA"/>
    <w:rsid w:val="00B124C2"/>
    <w:rsid w:val="00CA08C3"/>
    <w:rsid w:val="00CD0F51"/>
    <w:rsid w:val="00ED7DCC"/>
    <w:rsid w:val="00F9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C490A"/>
    <w:rPr>
      <w:sz w:val="22"/>
      <w:szCs w:val="22"/>
      <w:lang w:eastAsia="en-US"/>
    </w:rPr>
  </w:style>
  <w:style w:type="character" w:styleId="Hyperlnk">
    <w:name w:val="Hyperlink"/>
    <w:basedOn w:val="Standardstycketeckensnitt"/>
    <w:rsid w:val="00073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skl.se/erityisliitot/RS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rsk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marjatta</dc:creator>
  <cp:lastModifiedBy>INSYN</cp:lastModifiedBy>
  <cp:revision>2</cp:revision>
  <cp:lastPrinted>2012-03-06T09:31:00Z</cp:lastPrinted>
  <dcterms:created xsi:type="dcterms:W3CDTF">2016-02-19T15:39:00Z</dcterms:created>
  <dcterms:modified xsi:type="dcterms:W3CDTF">2016-02-19T15:39:00Z</dcterms:modified>
</cp:coreProperties>
</file>